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A2A" w:rsidRDefault="006F1A2A" w:rsidP="006F1A2A">
      <w:pPr>
        <w:spacing w:after="0" w:line="240" w:lineRule="auto"/>
        <w:ind w:left="4680" w:right="-5"/>
        <w:jc w:val="right"/>
        <w:rPr>
          <w:rFonts w:ascii="Times New Roman" w:hAnsi="Times New Roman"/>
          <w:sz w:val="28"/>
          <w:szCs w:val="28"/>
        </w:rPr>
      </w:pPr>
      <w:r w:rsidRPr="00961D6D">
        <w:rPr>
          <w:rFonts w:ascii="Times New Roman" w:hAnsi="Times New Roman"/>
          <w:sz w:val="28"/>
          <w:szCs w:val="28"/>
        </w:rPr>
        <w:t>Приложение</w:t>
      </w:r>
    </w:p>
    <w:p w:rsidR="006F1A2A" w:rsidRPr="00961D6D" w:rsidRDefault="006F1A2A" w:rsidP="006F1A2A">
      <w:pPr>
        <w:spacing w:after="0" w:line="240" w:lineRule="auto"/>
        <w:ind w:left="4680" w:right="-5"/>
        <w:jc w:val="right"/>
        <w:rPr>
          <w:rFonts w:ascii="Times New Roman" w:hAnsi="Times New Roman"/>
          <w:sz w:val="28"/>
          <w:szCs w:val="28"/>
        </w:rPr>
      </w:pPr>
      <w:r w:rsidRPr="00961D6D">
        <w:rPr>
          <w:rFonts w:ascii="Times New Roman" w:hAnsi="Times New Roman"/>
          <w:sz w:val="28"/>
          <w:szCs w:val="28"/>
        </w:rPr>
        <w:t>к Решению Собрания депутатов Мясниковского района</w:t>
      </w:r>
    </w:p>
    <w:p w:rsidR="006F1A2A" w:rsidRDefault="006F1A2A" w:rsidP="006F1A2A">
      <w:pPr>
        <w:pStyle w:val="a5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961D6D">
        <w:rPr>
          <w:sz w:val="28"/>
          <w:szCs w:val="28"/>
        </w:rPr>
        <w:t xml:space="preserve">от </w:t>
      </w:r>
      <w:r>
        <w:rPr>
          <w:sz w:val="28"/>
          <w:szCs w:val="28"/>
        </w:rPr>
        <w:t>21</w:t>
      </w:r>
      <w:r w:rsidRPr="00961D6D">
        <w:rPr>
          <w:sz w:val="28"/>
          <w:szCs w:val="28"/>
        </w:rPr>
        <w:t>.</w:t>
      </w:r>
      <w:r>
        <w:rPr>
          <w:sz w:val="28"/>
          <w:szCs w:val="28"/>
        </w:rPr>
        <w:t>02</w:t>
      </w:r>
      <w:r w:rsidRPr="00961D6D">
        <w:rPr>
          <w:sz w:val="28"/>
          <w:szCs w:val="28"/>
        </w:rPr>
        <w:t>.20</w:t>
      </w:r>
      <w:r>
        <w:rPr>
          <w:sz w:val="28"/>
          <w:szCs w:val="28"/>
        </w:rPr>
        <w:t>20</w:t>
      </w:r>
      <w:r w:rsidRPr="00961D6D">
        <w:rPr>
          <w:sz w:val="28"/>
          <w:szCs w:val="28"/>
        </w:rPr>
        <w:t xml:space="preserve">г. № </w:t>
      </w:r>
      <w:r>
        <w:rPr>
          <w:sz w:val="28"/>
          <w:szCs w:val="28"/>
        </w:rPr>
        <w:t>266</w:t>
      </w:r>
    </w:p>
    <w:p w:rsidR="006F1A2A" w:rsidRDefault="006F1A2A" w:rsidP="00D21D45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CD0A39" w:rsidRPr="00947A95" w:rsidRDefault="00CD0A39" w:rsidP="00D21D45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947A95">
        <w:rPr>
          <w:b/>
          <w:bCs/>
          <w:sz w:val="28"/>
          <w:szCs w:val="28"/>
        </w:rPr>
        <w:t>Отчет председателя Собрания депутатов - главы Мясниковского района</w:t>
      </w:r>
    </w:p>
    <w:p w:rsidR="00CD0A39" w:rsidRPr="00947A95" w:rsidRDefault="00CD0A39" w:rsidP="00D21D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0A39" w:rsidRPr="00947A95" w:rsidRDefault="00CD0A39" w:rsidP="00D21D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A95">
        <w:rPr>
          <w:rFonts w:ascii="Times New Roman" w:hAnsi="Times New Roman" w:cs="Times New Roman"/>
          <w:sz w:val="28"/>
          <w:szCs w:val="28"/>
        </w:rPr>
        <w:t>Сегодня мы проводим отчетное заседание пятого созыва Собрания депутатов Мясниковского района за 20</w:t>
      </w:r>
      <w:r w:rsidR="00947A95" w:rsidRPr="00947A95">
        <w:rPr>
          <w:rFonts w:ascii="Times New Roman" w:hAnsi="Times New Roman" w:cs="Times New Roman"/>
          <w:sz w:val="28"/>
          <w:szCs w:val="28"/>
        </w:rPr>
        <w:t>19</w:t>
      </w:r>
      <w:r w:rsidRPr="00947A95">
        <w:rPr>
          <w:rFonts w:ascii="Times New Roman" w:hAnsi="Times New Roman" w:cs="Times New Roman"/>
          <w:sz w:val="28"/>
          <w:szCs w:val="28"/>
        </w:rPr>
        <w:t xml:space="preserve"> год. В нынешнем составе Собрание депутатов Мясниковского района было сформировано в октябре 2016 года. Численный и персональный состав не изменялся – это 21 депутат из 7 сельских поселений. Деятельность Собрания депутатов и его органов основывается на принципах равноправного свободного обсуждения и коллективного решения вопросов. Порядок деятельности Собрания депутатов определяется Уставом Мясниковского района, Регламентом Собрания депутатов Мясниковского района, иными решениями Собрания депутатов.</w:t>
      </w:r>
    </w:p>
    <w:p w:rsidR="00537673" w:rsidRPr="00803BFD" w:rsidRDefault="00CD0A39" w:rsidP="00D21D4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03BFD">
        <w:rPr>
          <w:rFonts w:ascii="Times New Roman" w:hAnsi="Times New Roman" w:cs="Times New Roman"/>
          <w:b/>
          <w:bCs/>
          <w:sz w:val="28"/>
          <w:szCs w:val="28"/>
        </w:rPr>
        <w:t xml:space="preserve">Правотворчество. </w:t>
      </w:r>
    </w:p>
    <w:p w:rsidR="00CD0A39" w:rsidRPr="00803BFD" w:rsidRDefault="00CD0A39" w:rsidP="00D21D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BFD">
        <w:rPr>
          <w:rFonts w:ascii="Times New Roman" w:hAnsi="Times New Roman" w:cs="Times New Roman"/>
          <w:sz w:val="28"/>
          <w:szCs w:val="28"/>
        </w:rPr>
        <w:t>Большое внимание в 20</w:t>
      </w:r>
      <w:r w:rsidR="00947A95" w:rsidRPr="00803BFD">
        <w:rPr>
          <w:rFonts w:ascii="Times New Roman" w:hAnsi="Times New Roman" w:cs="Times New Roman"/>
          <w:sz w:val="28"/>
          <w:szCs w:val="28"/>
        </w:rPr>
        <w:t>19</w:t>
      </w:r>
      <w:r w:rsidRPr="00803BFD">
        <w:rPr>
          <w:rFonts w:ascii="Times New Roman" w:hAnsi="Times New Roman" w:cs="Times New Roman"/>
          <w:sz w:val="28"/>
          <w:szCs w:val="28"/>
        </w:rPr>
        <w:t xml:space="preserve"> году Собрание депутатов уделяло правотворческой деятельности, как главной функции представительного органа муниципального образования. Депутатами района был принят ряд решений в сфере экономики, социальной политики, по вопросам местного самоуправления и муниципальной собственности. Заседания Собрания проводились открыто и гласно. С января минувшего года было проведено</w:t>
      </w:r>
      <w:r w:rsidR="00947A95" w:rsidRPr="00803BFD">
        <w:rPr>
          <w:rFonts w:ascii="Times New Roman" w:hAnsi="Times New Roman" w:cs="Times New Roman"/>
          <w:sz w:val="28"/>
          <w:szCs w:val="28"/>
        </w:rPr>
        <w:t xml:space="preserve"> 11</w:t>
      </w:r>
      <w:r w:rsidRPr="00803BFD">
        <w:rPr>
          <w:rFonts w:ascii="Times New Roman" w:hAnsi="Times New Roman" w:cs="Times New Roman"/>
          <w:sz w:val="28"/>
          <w:szCs w:val="28"/>
        </w:rPr>
        <w:t xml:space="preserve"> заседаний Собрания депутатов и принято </w:t>
      </w:r>
      <w:r w:rsidR="00A70E5A" w:rsidRPr="00803BFD">
        <w:rPr>
          <w:rFonts w:ascii="Times New Roman" w:hAnsi="Times New Roman" w:cs="Times New Roman"/>
          <w:sz w:val="28"/>
          <w:szCs w:val="28"/>
        </w:rPr>
        <w:t>5</w:t>
      </w:r>
      <w:r w:rsidR="00803BFD" w:rsidRPr="00803BFD">
        <w:rPr>
          <w:rFonts w:ascii="Times New Roman" w:hAnsi="Times New Roman" w:cs="Times New Roman"/>
          <w:sz w:val="28"/>
          <w:szCs w:val="28"/>
        </w:rPr>
        <w:t>3</w:t>
      </w:r>
      <w:r w:rsidRPr="00803BFD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A70E5A" w:rsidRPr="00803BFD">
        <w:rPr>
          <w:rFonts w:ascii="Times New Roman" w:hAnsi="Times New Roman" w:cs="Times New Roman"/>
          <w:sz w:val="28"/>
          <w:szCs w:val="28"/>
        </w:rPr>
        <w:t>е</w:t>
      </w:r>
      <w:r w:rsidRPr="00803BFD">
        <w:rPr>
          <w:rFonts w:ascii="Times New Roman" w:hAnsi="Times New Roman" w:cs="Times New Roman"/>
          <w:sz w:val="28"/>
          <w:szCs w:val="28"/>
        </w:rPr>
        <w:t xml:space="preserve">, </w:t>
      </w:r>
      <w:r w:rsidR="004532BB" w:rsidRPr="00803BFD">
        <w:rPr>
          <w:rFonts w:ascii="Times New Roman" w:hAnsi="Times New Roman" w:cs="Times New Roman"/>
          <w:sz w:val="28"/>
          <w:szCs w:val="28"/>
        </w:rPr>
        <w:t>26</w:t>
      </w:r>
      <w:r w:rsidRPr="00803BFD">
        <w:rPr>
          <w:rFonts w:ascii="Times New Roman" w:hAnsi="Times New Roman" w:cs="Times New Roman"/>
          <w:sz w:val="28"/>
          <w:szCs w:val="28"/>
        </w:rPr>
        <w:t xml:space="preserve"> из которых носят нормативно-правовой характер.</w:t>
      </w:r>
    </w:p>
    <w:p w:rsidR="00CD0A39" w:rsidRPr="00803BFD" w:rsidRDefault="00993070" w:rsidP="00D21D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</w:t>
      </w:r>
      <w:r w:rsidR="00CD0A39" w:rsidRPr="00803BFD">
        <w:rPr>
          <w:rFonts w:ascii="Times New Roman" w:hAnsi="Times New Roman" w:cs="Times New Roman"/>
          <w:sz w:val="28"/>
          <w:szCs w:val="28"/>
        </w:rPr>
        <w:t>ния</w:t>
      </w:r>
      <w:r w:rsidR="001917BD">
        <w:rPr>
          <w:rFonts w:ascii="Times New Roman" w:hAnsi="Times New Roman" w:cs="Times New Roman"/>
          <w:sz w:val="28"/>
          <w:szCs w:val="28"/>
        </w:rPr>
        <w:t>ми</w:t>
      </w:r>
      <w:r w:rsidR="00CD0A39" w:rsidRPr="00803BFD">
        <w:rPr>
          <w:rFonts w:ascii="Times New Roman" w:hAnsi="Times New Roman" w:cs="Times New Roman"/>
          <w:sz w:val="28"/>
          <w:szCs w:val="28"/>
        </w:rPr>
        <w:t xml:space="preserve"> нормативного характера, приняты</w:t>
      </w:r>
      <w:r w:rsidR="001917BD">
        <w:rPr>
          <w:rFonts w:ascii="Times New Roman" w:hAnsi="Times New Roman" w:cs="Times New Roman"/>
          <w:sz w:val="28"/>
          <w:szCs w:val="28"/>
        </w:rPr>
        <w:t>ми</w:t>
      </w:r>
      <w:r w:rsidR="00CD0A39" w:rsidRPr="00803BFD">
        <w:rPr>
          <w:rFonts w:ascii="Times New Roman" w:hAnsi="Times New Roman" w:cs="Times New Roman"/>
          <w:sz w:val="28"/>
          <w:szCs w:val="28"/>
        </w:rPr>
        <w:t xml:space="preserve"> Собранием депутатов в 20</w:t>
      </w:r>
      <w:r w:rsidR="00A70E5A" w:rsidRPr="00803BFD">
        <w:rPr>
          <w:rFonts w:ascii="Times New Roman" w:hAnsi="Times New Roman" w:cs="Times New Roman"/>
          <w:sz w:val="28"/>
          <w:szCs w:val="28"/>
        </w:rPr>
        <w:t>1</w:t>
      </w:r>
      <w:r w:rsidR="00803BFD" w:rsidRPr="00803BFD">
        <w:rPr>
          <w:rFonts w:ascii="Times New Roman" w:hAnsi="Times New Roman" w:cs="Times New Roman"/>
          <w:sz w:val="28"/>
          <w:szCs w:val="28"/>
        </w:rPr>
        <w:t>9</w:t>
      </w:r>
      <w:r w:rsidR="00CD0A39" w:rsidRPr="00803BFD">
        <w:rPr>
          <w:rFonts w:ascii="Times New Roman" w:hAnsi="Times New Roman" w:cs="Times New Roman"/>
          <w:sz w:val="28"/>
          <w:szCs w:val="28"/>
        </w:rPr>
        <w:t xml:space="preserve"> году</w:t>
      </w:r>
      <w:r w:rsidR="001917BD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917BD" w:rsidRDefault="001917BD" w:rsidP="00D21D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утвержден п</w:t>
      </w:r>
      <w:r w:rsidRPr="001917BD">
        <w:rPr>
          <w:rFonts w:ascii="Times New Roman" w:hAnsi="Times New Roman" w:cs="Times New Roman"/>
          <w:sz w:val="28"/>
          <w:szCs w:val="28"/>
        </w:rPr>
        <w:t>оряд</w:t>
      </w:r>
      <w:r>
        <w:rPr>
          <w:rFonts w:ascii="Times New Roman" w:hAnsi="Times New Roman" w:cs="Times New Roman"/>
          <w:sz w:val="28"/>
          <w:szCs w:val="28"/>
        </w:rPr>
        <w:t>ок</w:t>
      </w:r>
      <w:r w:rsidRPr="001917BD">
        <w:rPr>
          <w:rFonts w:ascii="Times New Roman" w:hAnsi="Times New Roman" w:cs="Times New Roman"/>
          <w:sz w:val="28"/>
          <w:szCs w:val="28"/>
        </w:rPr>
        <w:t xml:space="preserve"> управления и распоряжения имуществом, находящимся в муниципальной собственности муниципального образования «Мясниковский район»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917BD" w:rsidRDefault="001917BD" w:rsidP="00D21D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утверждено п</w:t>
      </w:r>
      <w:r w:rsidRPr="001917BD">
        <w:rPr>
          <w:rFonts w:ascii="Times New Roman" w:hAnsi="Times New Roman" w:cs="Times New Roman"/>
          <w:sz w:val="28"/>
          <w:szCs w:val="28"/>
        </w:rPr>
        <w:t>оложени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917BD">
        <w:rPr>
          <w:rFonts w:ascii="Times New Roman" w:hAnsi="Times New Roman" w:cs="Times New Roman"/>
          <w:sz w:val="28"/>
          <w:szCs w:val="28"/>
        </w:rPr>
        <w:t xml:space="preserve"> о порядке организации и проведения публичных слушаний и общественных обсуждений в Мясниковском районе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917BD" w:rsidRDefault="001917BD" w:rsidP="00D21D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внесены и</w:t>
      </w:r>
      <w:r w:rsidRPr="001917BD">
        <w:rPr>
          <w:rFonts w:ascii="Times New Roman" w:hAnsi="Times New Roman" w:cs="Times New Roman"/>
          <w:sz w:val="28"/>
          <w:szCs w:val="28"/>
        </w:rPr>
        <w:t>зменени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917BD">
        <w:rPr>
          <w:rFonts w:ascii="Times New Roman" w:hAnsi="Times New Roman" w:cs="Times New Roman"/>
          <w:sz w:val="28"/>
          <w:szCs w:val="28"/>
        </w:rPr>
        <w:t xml:space="preserve"> в Правила землепользования и застройки сельск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1917BD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1917BD">
        <w:rPr>
          <w:rFonts w:ascii="Times New Roman" w:hAnsi="Times New Roman" w:cs="Times New Roman"/>
          <w:sz w:val="28"/>
          <w:szCs w:val="28"/>
        </w:rPr>
        <w:t xml:space="preserve"> Мясниковского района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917BD" w:rsidRDefault="001917BD" w:rsidP="00D21D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утверждено Положение о</w:t>
      </w:r>
      <w:r w:rsidRPr="001917BD">
        <w:rPr>
          <w:rFonts w:ascii="Times New Roman" w:hAnsi="Times New Roman" w:cs="Times New Roman"/>
          <w:sz w:val="28"/>
          <w:szCs w:val="28"/>
        </w:rPr>
        <w:t xml:space="preserve"> денежном содержании муниципальных служащих муниципального образования «Мясниковский район»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917BD" w:rsidRDefault="001917BD" w:rsidP="00D21D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утверждено </w:t>
      </w:r>
      <w:r w:rsidRPr="001917BD">
        <w:rPr>
          <w:rFonts w:ascii="Times New Roman" w:hAnsi="Times New Roman" w:cs="Times New Roman"/>
          <w:sz w:val="28"/>
          <w:szCs w:val="28"/>
        </w:rPr>
        <w:t>Положени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917BD">
        <w:rPr>
          <w:rFonts w:ascii="Times New Roman" w:hAnsi="Times New Roman" w:cs="Times New Roman"/>
          <w:sz w:val="28"/>
          <w:szCs w:val="28"/>
        </w:rPr>
        <w:t xml:space="preserve"> муниципального учреждения «Управление социальной защиты населения Администрации Мясниковского района»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917BD" w:rsidRDefault="001917BD" w:rsidP="00D21D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утверждена </w:t>
      </w:r>
      <w:r w:rsidRPr="001917BD">
        <w:rPr>
          <w:rFonts w:ascii="Times New Roman" w:hAnsi="Times New Roman" w:cs="Times New Roman"/>
          <w:sz w:val="28"/>
          <w:szCs w:val="28"/>
        </w:rPr>
        <w:t>структур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917BD">
        <w:rPr>
          <w:rFonts w:ascii="Times New Roman" w:hAnsi="Times New Roman" w:cs="Times New Roman"/>
          <w:sz w:val="28"/>
          <w:szCs w:val="28"/>
        </w:rPr>
        <w:t xml:space="preserve"> Администрации Мясниковского района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93070" w:rsidRPr="00A11C66" w:rsidRDefault="00993070" w:rsidP="009930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C66">
        <w:rPr>
          <w:rFonts w:ascii="Times New Roman" w:hAnsi="Times New Roman" w:cs="Times New Roman"/>
          <w:sz w:val="28"/>
          <w:szCs w:val="28"/>
        </w:rPr>
        <w:t>Решением Собрания депутатов Мясниковского района от 26.12.2019г. № 262 принят бюджет Мясниковского района на 2020 год и на плановый период 2021 и 2022 годов.</w:t>
      </w:r>
    </w:p>
    <w:p w:rsidR="00CD0A39" w:rsidRPr="00A11C66" w:rsidRDefault="00CD0A39" w:rsidP="00D21D4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C66">
        <w:rPr>
          <w:rFonts w:ascii="Times New Roman" w:hAnsi="Times New Roman" w:cs="Times New Roman"/>
          <w:sz w:val="28"/>
          <w:szCs w:val="28"/>
        </w:rPr>
        <w:t xml:space="preserve">Решением Собрания депутатов Мясниковского района от </w:t>
      </w:r>
      <w:r w:rsidR="00E56788" w:rsidRPr="00A11C66">
        <w:rPr>
          <w:rFonts w:ascii="Times New Roman" w:hAnsi="Times New Roman" w:cs="Times New Roman"/>
          <w:sz w:val="28"/>
          <w:szCs w:val="28"/>
        </w:rPr>
        <w:t>26</w:t>
      </w:r>
      <w:r w:rsidRPr="00A11C66">
        <w:rPr>
          <w:rFonts w:ascii="Times New Roman" w:hAnsi="Times New Roman" w:cs="Times New Roman"/>
          <w:sz w:val="28"/>
          <w:szCs w:val="28"/>
        </w:rPr>
        <w:t>.</w:t>
      </w:r>
      <w:r w:rsidR="00E56788" w:rsidRPr="00A11C66">
        <w:rPr>
          <w:rFonts w:ascii="Times New Roman" w:hAnsi="Times New Roman" w:cs="Times New Roman"/>
          <w:sz w:val="28"/>
          <w:szCs w:val="28"/>
        </w:rPr>
        <w:t>12</w:t>
      </w:r>
      <w:r w:rsidRPr="00A11C66">
        <w:rPr>
          <w:rFonts w:ascii="Times New Roman" w:hAnsi="Times New Roman" w:cs="Times New Roman"/>
          <w:sz w:val="28"/>
          <w:szCs w:val="28"/>
        </w:rPr>
        <w:t>.201</w:t>
      </w:r>
      <w:r w:rsidR="00A11C66" w:rsidRPr="00A11C66">
        <w:rPr>
          <w:rFonts w:ascii="Times New Roman" w:hAnsi="Times New Roman" w:cs="Times New Roman"/>
          <w:sz w:val="28"/>
          <w:szCs w:val="28"/>
        </w:rPr>
        <w:t>9</w:t>
      </w:r>
      <w:r w:rsidRPr="00A11C66">
        <w:rPr>
          <w:rFonts w:ascii="Times New Roman" w:hAnsi="Times New Roman" w:cs="Times New Roman"/>
          <w:sz w:val="28"/>
          <w:szCs w:val="28"/>
        </w:rPr>
        <w:t xml:space="preserve">г. № </w:t>
      </w:r>
      <w:r w:rsidR="00E56788" w:rsidRPr="00A11C66">
        <w:rPr>
          <w:rFonts w:ascii="Times New Roman" w:hAnsi="Times New Roman" w:cs="Times New Roman"/>
          <w:sz w:val="28"/>
          <w:szCs w:val="28"/>
        </w:rPr>
        <w:t>2</w:t>
      </w:r>
      <w:r w:rsidR="00A11C66" w:rsidRPr="00A11C66">
        <w:rPr>
          <w:rFonts w:ascii="Times New Roman" w:hAnsi="Times New Roman" w:cs="Times New Roman"/>
          <w:sz w:val="28"/>
          <w:szCs w:val="28"/>
        </w:rPr>
        <w:t>63</w:t>
      </w:r>
      <w:r w:rsidRPr="00A11C66">
        <w:rPr>
          <w:rFonts w:ascii="Times New Roman" w:hAnsi="Times New Roman" w:cs="Times New Roman"/>
          <w:sz w:val="28"/>
          <w:szCs w:val="28"/>
        </w:rPr>
        <w:t xml:space="preserve"> принят прогнозный план приватизации муниципального имущества муниципального образования «Мясниковский район» на 20</w:t>
      </w:r>
      <w:r w:rsidR="00A11C66" w:rsidRPr="00A11C66">
        <w:rPr>
          <w:rFonts w:ascii="Times New Roman" w:hAnsi="Times New Roman" w:cs="Times New Roman"/>
          <w:sz w:val="28"/>
          <w:szCs w:val="28"/>
        </w:rPr>
        <w:t>20</w:t>
      </w:r>
      <w:r w:rsidRPr="00A11C66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E56788" w:rsidRPr="00A11C66">
        <w:rPr>
          <w:rFonts w:ascii="Times New Roman" w:hAnsi="Times New Roman" w:cs="Times New Roman"/>
          <w:sz w:val="28"/>
          <w:szCs w:val="28"/>
        </w:rPr>
        <w:t>2</w:t>
      </w:r>
      <w:r w:rsidR="00A11C66" w:rsidRPr="00A11C66">
        <w:rPr>
          <w:rFonts w:ascii="Times New Roman" w:hAnsi="Times New Roman" w:cs="Times New Roman"/>
          <w:sz w:val="28"/>
          <w:szCs w:val="28"/>
        </w:rPr>
        <w:t>1</w:t>
      </w:r>
      <w:r w:rsidRPr="00A11C66">
        <w:rPr>
          <w:rFonts w:ascii="Times New Roman" w:hAnsi="Times New Roman" w:cs="Times New Roman"/>
          <w:sz w:val="28"/>
          <w:szCs w:val="28"/>
        </w:rPr>
        <w:t xml:space="preserve"> и 202</w:t>
      </w:r>
      <w:r w:rsidR="00A11C66" w:rsidRPr="00A11C66">
        <w:rPr>
          <w:rFonts w:ascii="Times New Roman" w:hAnsi="Times New Roman" w:cs="Times New Roman"/>
          <w:sz w:val="28"/>
          <w:szCs w:val="28"/>
        </w:rPr>
        <w:t>2</w:t>
      </w:r>
      <w:r w:rsidRPr="00A11C66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CD0A39" w:rsidRPr="00965267" w:rsidRDefault="00CD0A39" w:rsidP="00D21D4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5267">
        <w:rPr>
          <w:rFonts w:ascii="Times New Roman" w:hAnsi="Times New Roman" w:cs="Times New Roman"/>
          <w:sz w:val="28"/>
          <w:szCs w:val="28"/>
        </w:rPr>
        <w:t>Также, в 201</w:t>
      </w:r>
      <w:r w:rsidR="00A11C66" w:rsidRPr="00965267">
        <w:rPr>
          <w:rFonts w:ascii="Times New Roman" w:hAnsi="Times New Roman" w:cs="Times New Roman"/>
          <w:sz w:val="28"/>
          <w:szCs w:val="28"/>
        </w:rPr>
        <w:t>9</w:t>
      </w:r>
      <w:r w:rsidRPr="00965267">
        <w:rPr>
          <w:rFonts w:ascii="Times New Roman" w:hAnsi="Times New Roman" w:cs="Times New Roman"/>
          <w:sz w:val="28"/>
          <w:szCs w:val="28"/>
        </w:rPr>
        <w:t xml:space="preserve"> году неоднократно вносились изменения в Решение Собрания депутатов Мясниковского района от 2</w:t>
      </w:r>
      <w:r w:rsidR="00965267" w:rsidRPr="00965267">
        <w:rPr>
          <w:rFonts w:ascii="Times New Roman" w:hAnsi="Times New Roman" w:cs="Times New Roman"/>
          <w:sz w:val="28"/>
          <w:szCs w:val="28"/>
        </w:rPr>
        <w:t>6</w:t>
      </w:r>
      <w:r w:rsidRPr="00965267">
        <w:rPr>
          <w:rFonts w:ascii="Times New Roman" w:hAnsi="Times New Roman" w:cs="Times New Roman"/>
          <w:sz w:val="28"/>
          <w:szCs w:val="28"/>
        </w:rPr>
        <w:t xml:space="preserve"> декабря 201</w:t>
      </w:r>
      <w:r w:rsidR="00965267" w:rsidRPr="00965267">
        <w:rPr>
          <w:rFonts w:ascii="Times New Roman" w:hAnsi="Times New Roman" w:cs="Times New Roman"/>
          <w:sz w:val="28"/>
          <w:szCs w:val="28"/>
        </w:rPr>
        <w:t>8</w:t>
      </w:r>
      <w:r w:rsidRPr="00965267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965267" w:rsidRPr="00965267">
        <w:rPr>
          <w:rFonts w:ascii="Times New Roman" w:hAnsi="Times New Roman" w:cs="Times New Roman"/>
          <w:sz w:val="28"/>
          <w:szCs w:val="28"/>
        </w:rPr>
        <w:t>210</w:t>
      </w:r>
      <w:r w:rsidRPr="00965267">
        <w:rPr>
          <w:rFonts w:ascii="Times New Roman" w:hAnsi="Times New Roman" w:cs="Times New Roman"/>
          <w:sz w:val="28"/>
          <w:szCs w:val="28"/>
        </w:rPr>
        <w:t xml:space="preserve"> «О бюджете Мясниковского района на 201</w:t>
      </w:r>
      <w:r w:rsidR="00965267" w:rsidRPr="00965267">
        <w:rPr>
          <w:rFonts w:ascii="Times New Roman" w:hAnsi="Times New Roman" w:cs="Times New Roman"/>
          <w:sz w:val="28"/>
          <w:szCs w:val="28"/>
        </w:rPr>
        <w:t>9</w:t>
      </w:r>
      <w:r w:rsidRPr="00965267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965267" w:rsidRPr="00965267">
        <w:rPr>
          <w:rFonts w:ascii="Times New Roman" w:hAnsi="Times New Roman" w:cs="Times New Roman"/>
          <w:sz w:val="28"/>
          <w:szCs w:val="28"/>
        </w:rPr>
        <w:t>20</w:t>
      </w:r>
      <w:r w:rsidRPr="00965267">
        <w:rPr>
          <w:rFonts w:ascii="Times New Roman" w:hAnsi="Times New Roman" w:cs="Times New Roman"/>
          <w:sz w:val="28"/>
          <w:szCs w:val="28"/>
        </w:rPr>
        <w:t xml:space="preserve"> и 20</w:t>
      </w:r>
      <w:r w:rsidR="00E56788" w:rsidRPr="00965267">
        <w:rPr>
          <w:rFonts w:ascii="Times New Roman" w:hAnsi="Times New Roman" w:cs="Times New Roman"/>
          <w:sz w:val="28"/>
          <w:szCs w:val="28"/>
        </w:rPr>
        <w:t>2</w:t>
      </w:r>
      <w:r w:rsidR="00965267" w:rsidRPr="00965267">
        <w:rPr>
          <w:rFonts w:ascii="Times New Roman" w:hAnsi="Times New Roman" w:cs="Times New Roman"/>
          <w:sz w:val="28"/>
          <w:szCs w:val="28"/>
        </w:rPr>
        <w:t>1</w:t>
      </w:r>
      <w:r w:rsidRPr="00965267">
        <w:rPr>
          <w:rFonts w:ascii="Times New Roman" w:hAnsi="Times New Roman" w:cs="Times New Roman"/>
          <w:sz w:val="28"/>
          <w:szCs w:val="28"/>
        </w:rPr>
        <w:t xml:space="preserve"> годов». Вносились изменения в Решение Собрания депутатов Мясниковского района от 27.09.2007г. № 31 «О Положении «О бюджетном процессе в Мясниковском районе».</w:t>
      </w:r>
    </w:p>
    <w:p w:rsidR="00F9363C" w:rsidRPr="00965267" w:rsidRDefault="00CD0A39" w:rsidP="00D21D4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5267">
        <w:rPr>
          <w:rFonts w:ascii="Times New Roman" w:hAnsi="Times New Roman" w:cs="Times New Roman"/>
          <w:sz w:val="28"/>
          <w:szCs w:val="28"/>
        </w:rPr>
        <w:t xml:space="preserve">Также был принят ряд решений ненормативного характера, на основании которых из муниципальной собственности сельских поселений в муниципальную собственность муниципального образования «Мясниковский район» передано </w:t>
      </w:r>
      <w:r w:rsidR="00F9363C" w:rsidRPr="00965267">
        <w:rPr>
          <w:rFonts w:ascii="Times New Roman" w:hAnsi="Times New Roman" w:cs="Times New Roman"/>
          <w:sz w:val="28"/>
          <w:szCs w:val="28"/>
        </w:rPr>
        <w:t>имущество, а также н</w:t>
      </w:r>
      <w:r w:rsidRPr="00965267">
        <w:rPr>
          <w:rFonts w:ascii="Times New Roman" w:hAnsi="Times New Roman" w:cs="Times New Roman"/>
          <w:sz w:val="28"/>
          <w:szCs w:val="28"/>
        </w:rPr>
        <w:t xml:space="preserve">а безвозмездной основе из государственной собственности Ростовской области </w:t>
      </w:r>
      <w:r w:rsidR="00F9363C" w:rsidRPr="00965267">
        <w:rPr>
          <w:rFonts w:ascii="Times New Roman" w:hAnsi="Times New Roman" w:cs="Times New Roman"/>
          <w:sz w:val="28"/>
          <w:szCs w:val="28"/>
        </w:rPr>
        <w:t xml:space="preserve">было принято </w:t>
      </w:r>
      <w:r w:rsidRPr="00965267">
        <w:rPr>
          <w:rFonts w:ascii="Times New Roman" w:hAnsi="Times New Roman" w:cs="Times New Roman"/>
          <w:sz w:val="28"/>
          <w:szCs w:val="28"/>
        </w:rPr>
        <w:t>движимое имущество</w:t>
      </w:r>
      <w:r w:rsidR="00F9363C" w:rsidRPr="00965267">
        <w:rPr>
          <w:rFonts w:ascii="Times New Roman" w:hAnsi="Times New Roman" w:cs="Times New Roman"/>
          <w:sz w:val="28"/>
          <w:szCs w:val="28"/>
        </w:rPr>
        <w:t>.</w:t>
      </w:r>
    </w:p>
    <w:p w:rsidR="00CD0A39" w:rsidRPr="00EE7FD8" w:rsidRDefault="00CD0A39" w:rsidP="00D21D45">
      <w:pPr>
        <w:tabs>
          <w:tab w:val="left" w:pos="3960"/>
          <w:tab w:val="left" w:pos="504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FD8">
        <w:rPr>
          <w:rFonts w:ascii="Times New Roman" w:hAnsi="Times New Roman" w:cs="Times New Roman"/>
          <w:sz w:val="28"/>
          <w:szCs w:val="28"/>
        </w:rPr>
        <w:t>В мае 20</w:t>
      </w:r>
      <w:r w:rsidR="00EE7FD8" w:rsidRPr="00EE7FD8">
        <w:rPr>
          <w:rFonts w:ascii="Times New Roman" w:hAnsi="Times New Roman" w:cs="Times New Roman"/>
          <w:sz w:val="28"/>
          <w:szCs w:val="28"/>
        </w:rPr>
        <w:t>19</w:t>
      </w:r>
      <w:r w:rsidRPr="00EE7FD8">
        <w:rPr>
          <w:rFonts w:ascii="Times New Roman" w:hAnsi="Times New Roman" w:cs="Times New Roman"/>
          <w:sz w:val="28"/>
          <w:szCs w:val="28"/>
        </w:rPr>
        <w:t xml:space="preserve"> года решением Собрания депутатов Мясниковского района от 2</w:t>
      </w:r>
      <w:r w:rsidR="00EE7FD8" w:rsidRPr="00EE7FD8">
        <w:rPr>
          <w:rFonts w:ascii="Times New Roman" w:hAnsi="Times New Roman" w:cs="Times New Roman"/>
          <w:sz w:val="28"/>
          <w:szCs w:val="28"/>
        </w:rPr>
        <w:t>8</w:t>
      </w:r>
      <w:r w:rsidRPr="00EE7FD8">
        <w:rPr>
          <w:rFonts w:ascii="Times New Roman" w:hAnsi="Times New Roman" w:cs="Times New Roman"/>
          <w:sz w:val="28"/>
          <w:szCs w:val="28"/>
        </w:rPr>
        <w:t>.05.201</w:t>
      </w:r>
      <w:r w:rsidR="00EE7FD8" w:rsidRPr="00EE7FD8">
        <w:rPr>
          <w:rFonts w:ascii="Times New Roman" w:hAnsi="Times New Roman" w:cs="Times New Roman"/>
          <w:sz w:val="28"/>
          <w:szCs w:val="28"/>
        </w:rPr>
        <w:t>9</w:t>
      </w:r>
      <w:r w:rsidRPr="00EE7FD8">
        <w:rPr>
          <w:rFonts w:ascii="Times New Roman" w:hAnsi="Times New Roman" w:cs="Times New Roman"/>
          <w:sz w:val="28"/>
          <w:szCs w:val="28"/>
        </w:rPr>
        <w:t xml:space="preserve">г. № </w:t>
      </w:r>
      <w:r w:rsidR="00EE7FD8" w:rsidRPr="00EE7FD8">
        <w:rPr>
          <w:rFonts w:ascii="Times New Roman" w:hAnsi="Times New Roman" w:cs="Times New Roman"/>
          <w:sz w:val="28"/>
          <w:szCs w:val="28"/>
        </w:rPr>
        <w:t>227</w:t>
      </w:r>
      <w:r w:rsidRPr="00EE7FD8">
        <w:rPr>
          <w:rFonts w:ascii="Times New Roman" w:hAnsi="Times New Roman" w:cs="Times New Roman"/>
          <w:sz w:val="28"/>
          <w:szCs w:val="28"/>
        </w:rPr>
        <w:t xml:space="preserve"> утвержден отчет об исполнении бюджета </w:t>
      </w:r>
      <w:r w:rsidRPr="00EE7FD8">
        <w:rPr>
          <w:rFonts w:ascii="Times New Roman" w:hAnsi="Times New Roman" w:cs="Times New Roman"/>
          <w:sz w:val="28"/>
          <w:szCs w:val="28"/>
        </w:rPr>
        <w:lastRenderedPageBreak/>
        <w:t>Мясниковского района за 201</w:t>
      </w:r>
      <w:r w:rsidR="00EE7FD8" w:rsidRPr="00EE7FD8">
        <w:rPr>
          <w:rFonts w:ascii="Times New Roman" w:hAnsi="Times New Roman" w:cs="Times New Roman"/>
          <w:sz w:val="28"/>
          <w:szCs w:val="28"/>
        </w:rPr>
        <w:t>8</w:t>
      </w:r>
      <w:r w:rsidRPr="00EE7FD8">
        <w:rPr>
          <w:rFonts w:ascii="Times New Roman" w:hAnsi="Times New Roman" w:cs="Times New Roman"/>
          <w:sz w:val="28"/>
          <w:szCs w:val="28"/>
        </w:rPr>
        <w:t xml:space="preserve"> год. Утвержден отчет о выполнении прогнозного Плана (программы) приватизации муниципального имущества Мясниковского района за 201</w:t>
      </w:r>
      <w:r w:rsidR="00EE7FD8" w:rsidRPr="00EE7FD8">
        <w:rPr>
          <w:rFonts w:ascii="Times New Roman" w:hAnsi="Times New Roman" w:cs="Times New Roman"/>
          <w:sz w:val="28"/>
          <w:szCs w:val="28"/>
        </w:rPr>
        <w:t>8</w:t>
      </w:r>
      <w:r w:rsidRPr="00EE7FD8">
        <w:rPr>
          <w:rFonts w:ascii="Times New Roman" w:hAnsi="Times New Roman" w:cs="Times New Roman"/>
          <w:sz w:val="28"/>
          <w:szCs w:val="28"/>
        </w:rPr>
        <w:t xml:space="preserve"> год решением Собрания депутатов Мясниковского района от 2</w:t>
      </w:r>
      <w:r w:rsidR="00EE7FD8" w:rsidRPr="00EE7FD8">
        <w:rPr>
          <w:rFonts w:ascii="Times New Roman" w:hAnsi="Times New Roman" w:cs="Times New Roman"/>
          <w:sz w:val="28"/>
          <w:szCs w:val="28"/>
        </w:rPr>
        <w:t>8</w:t>
      </w:r>
      <w:r w:rsidRPr="00EE7FD8">
        <w:rPr>
          <w:rFonts w:ascii="Times New Roman" w:hAnsi="Times New Roman" w:cs="Times New Roman"/>
          <w:sz w:val="28"/>
          <w:szCs w:val="28"/>
        </w:rPr>
        <w:t>.05.201</w:t>
      </w:r>
      <w:r w:rsidR="00EE7FD8" w:rsidRPr="00EE7FD8">
        <w:rPr>
          <w:rFonts w:ascii="Times New Roman" w:hAnsi="Times New Roman" w:cs="Times New Roman"/>
          <w:sz w:val="28"/>
          <w:szCs w:val="28"/>
        </w:rPr>
        <w:t>9</w:t>
      </w:r>
      <w:r w:rsidRPr="00EE7FD8">
        <w:rPr>
          <w:rFonts w:ascii="Times New Roman" w:hAnsi="Times New Roman" w:cs="Times New Roman"/>
          <w:sz w:val="28"/>
          <w:szCs w:val="28"/>
        </w:rPr>
        <w:t xml:space="preserve">г. № </w:t>
      </w:r>
      <w:r w:rsidR="00EE7FD8" w:rsidRPr="00EE7FD8">
        <w:rPr>
          <w:rFonts w:ascii="Times New Roman" w:hAnsi="Times New Roman" w:cs="Times New Roman"/>
          <w:sz w:val="28"/>
          <w:szCs w:val="28"/>
        </w:rPr>
        <w:t>228</w:t>
      </w:r>
      <w:r w:rsidRPr="00EE7FD8">
        <w:rPr>
          <w:rFonts w:ascii="Times New Roman" w:hAnsi="Times New Roman" w:cs="Times New Roman"/>
          <w:sz w:val="28"/>
          <w:szCs w:val="28"/>
        </w:rPr>
        <w:t>.</w:t>
      </w:r>
    </w:p>
    <w:p w:rsidR="00CD0A39" w:rsidRPr="00EE7FD8" w:rsidRDefault="00CD0A39" w:rsidP="00D21D4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FD8">
        <w:rPr>
          <w:rFonts w:ascii="Times New Roman" w:hAnsi="Times New Roman" w:cs="Times New Roman"/>
          <w:sz w:val="28"/>
          <w:szCs w:val="28"/>
        </w:rPr>
        <w:t xml:space="preserve">В </w:t>
      </w:r>
      <w:r w:rsidR="00EE7FD8" w:rsidRPr="00EE7FD8">
        <w:rPr>
          <w:rFonts w:ascii="Times New Roman" w:hAnsi="Times New Roman" w:cs="Times New Roman"/>
          <w:sz w:val="28"/>
          <w:szCs w:val="28"/>
        </w:rPr>
        <w:t xml:space="preserve">феврале </w:t>
      </w:r>
      <w:r w:rsidRPr="00EE7FD8">
        <w:rPr>
          <w:rFonts w:ascii="Times New Roman" w:hAnsi="Times New Roman" w:cs="Times New Roman"/>
          <w:sz w:val="28"/>
          <w:szCs w:val="28"/>
        </w:rPr>
        <w:t xml:space="preserve">и в </w:t>
      </w:r>
      <w:r w:rsidR="00EE7FD8" w:rsidRPr="00EE7FD8">
        <w:rPr>
          <w:rFonts w:ascii="Times New Roman" w:hAnsi="Times New Roman" w:cs="Times New Roman"/>
          <w:sz w:val="28"/>
          <w:szCs w:val="28"/>
        </w:rPr>
        <w:t xml:space="preserve">августе </w:t>
      </w:r>
      <w:r w:rsidRPr="00EE7FD8">
        <w:rPr>
          <w:rFonts w:ascii="Times New Roman" w:hAnsi="Times New Roman" w:cs="Times New Roman"/>
          <w:sz w:val="28"/>
          <w:szCs w:val="28"/>
        </w:rPr>
        <w:t>201</w:t>
      </w:r>
      <w:r w:rsidR="00EE7FD8" w:rsidRPr="00EE7FD8">
        <w:rPr>
          <w:rFonts w:ascii="Times New Roman" w:hAnsi="Times New Roman" w:cs="Times New Roman"/>
          <w:sz w:val="28"/>
          <w:szCs w:val="28"/>
        </w:rPr>
        <w:t>9</w:t>
      </w:r>
      <w:r w:rsidRPr="00EE7FD8">
        <w:rPr>
          <w:rFonts w:ascii="Times New Roman" w:hAnsi="Times New Roman" w:cs="Times New Roman"/>
          <w:sz w:val="28"/>
          <w:szCs w:val="28"/>
        </w:rPr>
        <w:t xml:space="preserve"> года на заседани</w:t>
      </w:r>
      <w:r w:rsidR="00993070">
        <w:rPr>
          <w:rFonts w:ascii="Times New Roman" w:hAnsi="Times New Roman" w:cs="Times New Roman"/>
          <w:sz w:val="28"/>
          <w:szCs w:val="28"/>
        </w:rPr>
        <w:t>ях</w:t>
      </w:r>
      <w:r w:rsidRPr="00EE7FD8">
        <w:rPr>
          <w:rFonts w:ascii="Times New Roman" w:hAnsi="Times New Roman" w:cs="Times New Roman"/>
          <w:sz w:val="28"/>
          <w:szCs w:val="28"/>
        </w:rPr>
        <w:t xml:space="preserve"> Собрания депутатов были заслушаны отчеты начальника отдела МВД России по Мясниковскому району о состоянии правопорядка на территории Мясниковского района. После выслушанной информации и подробного обсуждения вопроса, отчеты начальника отдела МВД России по Мясниковскому району были приняты депутатами к сведению и высказаны пожелания дальнейшей плодотворной работы.</w:t>
      </w:r>
      <w:r w:rsidR="00D95C89" w:rsidRPr="00EE7F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0A39" w:rsidRPr="00965267" w:rsidRDefault="00CD0A39" w:rsidP="00D21D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65267">
        <w:rPr>
          <w:rFonts w:ascii="Times New Roman" w:hAnsi="Times New Roman" w:cs="Times New Roman"/>
          <w:sz w:val="28"/>
          <w:szCs w:val="28"/>
        </w:rPr>
        <w:t>Для решения текущих вопросов в Собрании депутатов Мясниковского района созданы и работают 5 постоянных комиссий:</w:t>
      </w:r>
      <w:proofErr w:type="gramEnd"/>
    </w:p>
    <w:p w:rsidR="00CD0A39" w:rsidRPr="00965267" w:rsidRDefault="00CD0A39" w:rsidP="00D21D45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5267">
        <w:rPr>
          <w:rFonts w:ascii="Times New Roman" w:hAnsi="Times New Roman" w:cs="Times New Roman"/>
          <w:sz w:val="28"/>
          <w:szCs w:val="28"/>
        </w:rPr>
        <w:t>по мандатным вопросам и депутатской этике;</w:t>
      </w:r>
    </w:p>
    <w:p w:rsidR="00CD0A39" w:rsidRPr="00965267" w:rsidRDefault="00CD0A39" w:rsidP="00D21D45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5267">
        <w:rPr>
          <w:rFonts w:ascii="Times New Roman" w:hAnsi="Times New Roman" w:cs="Times New Roman"/>
          <w:sz w:val="28"/>
          <w:szCs w:val="28"/>
        </w:rPr>
        <w:t>по социальной политике, труду, защите прав граждан по вопросам местного самоуправления;</w:t>
      </w:r>
    </w:p>
    <w:p w:rsidR="00CD0A39" w:rsidRPr="00965267" w:rsidRDefault="00CD0A39" w:rsidP="00D21D45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5267">
        <w:rPr>
          <w:rFonts w:ascii="Times New Roman" w:hAnsi="Times New Roman" w:cs="Times New Roman"/>
          <w:sz w:val="28"/>
          <w:szCs w:val="28"/>
        </w:rPr>
        <w:t>по экономической политике, бюджету, финансам, налогам, муниципальной собственности и малому предпринимательству;</w:t>
      </w:r>
    </w:p>
    <w:p w:rsidR="00CD0A39" w:rsidRPr="00965267" w:rsidRDefault="00CD0A39" w:rsidP="00D21D45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5267">
        <w:rPr>
          <w:rFonts w:ascii="Times New Roman" w:hAnsi="Times New Roman" w:cs="Times New Roman"/>
          <w:sz w:val="28"/>
          <w:szCs w:val="28"/>
        </w:rPr>
        <w:t>по аграрной политике, продовольствию и природопользованию;</w:t>
      </w:r>
    </w:p>
    <w:p w:rsidR="00CD0A39" w:rsidRPr="00965267" w:rsidRDefault="00CD0A39" w:rsidP="00D21D45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5267">
        <w:rPr>
          <w:rFonts w:ascii="Times New Roman" w:hAnsi="Times New Roman" w:cs="Times New Roman"/>
          <w:sz w:val="28"/>
          <w:szCs w:val="28"/>
        </w:rPr>
        <w:t>по промышленности, строительству, транспорту, связи и жилищно-коммунальному хозяйству.</w:t>
      </w:r>
    </w:p>
    <w:p w:rsidR="00CD0A39" w:rsidRPr="00965267" w:rsidRDefault="00CD0A39" w:rsidP="00D21D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5267">
        <w:rPr>
          <w:rFonts w:ascii="Times New Roman" w:hAnsi="Times New Roman" w:cs="Times New Roman"/>
          <w:sz w:val="28"/>
          <w:szCs w:val="28"/>
        </w:rPr>
        <w:t>Постоянные комиссии по вопросам, отнесенным к их ведению:</w:t>
      </w:r>
    </w:p>
    <w:p w:rsidR="00CD0A39" w:rsidRPr="00965267" w:rsidRDefault="00CD0A39" w:rsidP="00D21D45">
      <w:pPr>
        <w:pStyle w:val="ac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5267">
        <w:rPr>
          <w:rFonts w:ascii="Times New Roman" w:hAnsi="Times New Roman" w:cs="Times New Roman"/>
          <w:sz w:val="28"/>
          <w:szCs w:val="28"/>
        </w:rPr>
        <w:t>осуществляют предварительное рассмотрение и подготовку проектов решений Собрания депутатов по вопросам, отнесенным к компетенции Собрания депутатов;</w:t>
      </w:r>
    </w:p>
    <w:p w:rsidR="00CD0A39" w:rsidRPr="00965267" w:rsidRDefault="00CD0A39" w:rsidP="00D21D45">
      <w:pPr>
        <w:pStyle w:val="ac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5267">
        <w:rPr>
          <w:rFonts w:ascii="Times New Roman" w:hAnsi="Times New Roman" w:cs="Times New Roman"/>
          <w:sz w:val="28"/>
          <w:szCs w:val="28"/>
        </w:rPr>
        <w:t xml:space="preserve">осуществляют функции </w:t>
      </w:r>
      <w:proofErr w:type="gramStart"/>
      <w:r w:rsidRPr="00965267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965267">
        <w:rPr>
          <w:rFonts w:ascii="Times New Roman" w:hAnsi="Times New Roman" w:cs="Times New Roman"/>
          <w:sz w:val="28"/>
          <w:szCs w:val="28"/>
        </w:rPr>
        <w:t xml:space="preserve"> исполнением решений, принятых Собранием депутатов;</w:t>
      </w:r>
    </w:p>
    <w:p w:rsidR="00CD0A39" w:rsidRPr="00965267" w:rsidRDefault="00CD0A39" w:rsidP="00D21D45">
      <w:pPr>
        <w:pStyle w:val="ac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5267">
        <w:rPr>
          <w:rFonts w:ascii="Times New Roman" w:hAnsi="Times New Roman" w:cs="Times New Roman"/>
          <w:sz w:val="28"/>
          <w:szCs w:val="28"/>
        </w:rPr>
        <w:t>осуществляют подготовку заключений по проектам решений, поступившим на рассмотрение Собрания депутатов;</w:t>
      </w:r>
    </w:p>
    <w:p w:rsidR="00CD0A39" w:rsidRPr="00965267" w:rsidRDefault="00CD0A39" w:rsidP="00D21D45">
      <w:pPr>
        <w:pStyle w:val="ac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5267">
        <w:rPr>
          <w:rFonts w:ascii="Times New Roman" w:hAnsi="Times New Roman" w:cs="Times New Roman"/>
          <w:sz w:val="28"/>
          <w:szCs w:val="28"/>
        </w:rPr>
        <w:lastRenderedPageBreak/>
        <w:t>дают заключения и предложения по соответствующим разделам проекта местного бюджета;</w:t>
      </w:r>
    </w:p>
    <w:p w:rsidR="00CD0A39" w:rsidRPr="00965267" w:rsidRDefault="00CD0A39" w:rsidP="00D21D45">
      <w:pPr>
        <w:pStyle w:val="ac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5267">
        <w:rPr>
          <w:rFonts w:ascii="Times New Roman" w:hAnsi="Times New Roman" w:cs="Times New Roman"/>
          <w:sz w:val="28"/>
          <w:szCs w:val="28"/>
        </w:rPr>
        <w:t>решают вопросы организации своей деятельности;</w:t>
      </w:r>
    </w:p>
    <w:p w:rsidR="00CD0A39" w:rsidRPr="00965267" w:rsidRDefault="00CD0A39" w:rsidP="00D21D45">
      <w:pPr>
        <w:pStyle w:val="ac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5267">
        <w:rPr>
          <w:rFonts w:ascii="Times New Roman" w:hAnsi="Times New Roman" w:cs="Times New Roman"/>
          <w:sz w:val="28"/>
          <w:szCs w:val="28"/>
        </w:rPr>
        <w:t>решают иные вопросы в соответствии с Уставом Мясниковского района, Регламентом Собрания депутатов Мясниковского района, иными решениями Собрания депутатов, постановлениями и распоряжениями председателя Собрания депутатов.</w:t>
      </w:r>
    </w:p>
    <w:p w:rsidR="00CD0A39" w:rsidRPr="00965267" w:rsidRDefault="00CD0A39" w:rsidP="00D21D45">
      <w:pPr>
        <w:pStyle w:val="ac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5267">
        <w:rPr>
          <w:rFonts w:ascii="Times New Roman" w:hAnsi="Times New Roman" w:cs="Times New Roman"/>
          <w:sz w:val="28"/>
          <w:szCs w:val="28"/>
        </w:rPr>
        <w:t>Практически все вопросы, рассмотренные постоянными комиссиями, выносятся на заседания Собрания.</w:t>
      </w:r>
    </w:p>
    <w:p w:rsidR="00CD0A39" w:rsidRPr="002461F3" w:rsidRDefault="00CD0A39" w:rsidP="00D21D45">
      <w:pPr>
        <w:pStyle w:val="a3"/>
        <w:spacing w:after="0" w:line="360" w:lineRule="auto"/>
        <w:ind w:firstLine="709"/>
        <w:rPr>
          <w:b/>
          <w:bCs/>
        </w:rPr>
      </w:pPr>
      <w:r w:rsidRPr="002461F3">
        <w:rPr>
          <w:b/>
          <w:bCs/>
        </w:rPr>
        <w:t>Гласность и открытость представительного органа.</w:t>
      </w:r>
    </w:p>
    <w:p w:rsidR="00D95C89" w:rsidRPr="002461F3" w:rsidRDefault="00CD0A39" w:rsidP="00D21D45">
      <w:pPr>
        <w:pStyle w:val="a3"/>
        <w:spacing w:after="0" w:line="360" w:lineRule="auto"/>
        <w:ind w:firstLine="709"/>
      </w:pPr>
      <w:r w:rsidRPr="002461F3">
        <w:t>В своей деятельности в 201</w:t>
      </w:r>
      <w:r w:rsidR="00302F53" w:rsidRPr="002461F3">
        <w:t>9</w:t>
      </w:r>
      <w:r w:rsidRPr="002461F3">
        <w:t xml:space="preserve"> году представительный орган Мясниковского района уделял большое внимание не только правотворчеству, но и гласности, открытости представительного органа. Заседания Собрания депутатов 201</w:t>
      </w:r>
      <w:r w:rsidR="00302F53" w:rsidRPr="002461F3">
        <w:t>9</w:t>
      </w:r>
      <w:r w:rsidRPr="002461F3">
        <w:t xml:space="preserve"> года проводились открыто и гласно. На заседания Собрания депутатов приглашались и присутствовали глава Администрации Мясниковского района, заместители главы Администрации Мясниковского района, управляющий делами Администрации Мясниковского района, начальники отделов Администрации, главы администраций сельских поселений, а также прокурор Мясниковского района, представители средств массовой информации, помощники депутатов Законодательного Собрания Ростовской области. Депутаты Собрания депутатов района всегда находились в курсе событий, происходящих в сельских поселениях, т.к. активно участвовали в их заседаниях.</w:t>
      </w:r>
      <w:r w:rsidR="00D95C89" w:rsidRPr="002461F3">
        <w:t xml:space="preserve"> </w:t>
      </w:r>
    </w:p>
    <w:p w:rsidR="00D95C89" w:rsidRPr="002461F3" w:rsidRDefault="00D95C89" w:rsidP="00D21D45">
      <w:pPr>
        <w:pStyle w:val="a3"/>
        <w:spacing w:after="0" w:line="360" w:lineRule="auto"/>
        <w:ind w:firstLine="709"/>
      </w:pPr>
      <w:r w:rsidRPr="002461F3">
        <w:t xml:space="preserve">На заседаниях так же присутствовали депутаты Законодательного Собрания Ростовской области </w:t>
      </w:r>
      <w:proofErr w:type="spellStart"/>
      <w:r w:rsidRPr="002461F3">
        <w:t>Гогорян</w:t>
      </w:r>
      <w:proofErr w:type="spellEnd"/>
      <w:r w:rsidRPr="002461F3">
        <w:t xml:space="preserve"> Саркис Леонидович</w:t>
      </w:r>
      <w:r w:rsidR="002461F3" w:rsidRPr="002461F3">
        <w:t>, Рожков Сергей Владимирович и</w:t>
      </w:r>
      <w:r w:rsidRPr="002461F3">
        <w:t xml:space="preserve"> Иващенко Татьяна </w:t>
      </w:r>
      <w:proofErr w:type="spellStart"/>
      <w:r w:rsidRPr="002461F3">
        <w:t>Хевондовна</w:t>
      </w:r>
      <w:proofErr w:type="spellEnd"/>
      <w:r w:rsidRPr="002461F3">
        <w:t>.</w:t>
      </w:r>
      <w:r w:rsidR="002461F3" w:rsidRPr="002461F3">
        <w:t xml:space="preserve"> А также д</w:t>
      </w:r>
      <w:r w:rsidR="002461F3" w:rsidRPr="002461F3">
        <w:rPr>
          <w:sz w:val="26"/>
          <w:szCs w:val="26"/>
        </w:rPr>
        <w:t>епутат Государственной Думы Российской Федерации Кобзев Юрий Викторович.</w:t>
      </w:r>
    </w:p>
    <w:p w:rsidR="00CD0A39" w:rsidRPr="002461F3" w:rsidRDefault="00CD0A39" w:rsidP="00D21D45">
      <w:pPr>
        <w:pStyle w:val="a3"/>
        <w:tabs>
          <w:tab w:val="left" w:pos="2410"/>
          <w:tab w:val="left" w:pos="3969"/>
        </w:tabs>
        <w:spacing w:after="0" w:line="360" w:lineRule="auto"/>
        <w:ind w:firstLine="709"/>
      </w:pPr>
      <w:r w:rsidRPr="002461F3">
        <w:t>Деятельность Собрания депутатов Мясниковского района 201</w:t>
      </w:r>
      <w:r w:rsidR="002461F3" w:rsidRPr="002461F3">
        <w:t>9</w:t>
      </w:r>
      <w:r w:rsidRPr="002461F3">
        <w:t xml:space="preserve"> года освещалась в средствах массовой информации, в </w:t>
      </w:r>
      <w:proofErr w:type="spellStart"/>
      <w:r w:rsidRPr="002461F3">
        <w:t>информационно-теллекомуникационной</w:t>
      </w:r>
      <w:proofErr w:type="spellEnd"/>
      <w:r w:rsidRPr="002461F3">
        <w:t xml:space="preserve"> сети «Интернет», на официальном портале </w:t>
      </w:r>
      <w:r w:rsidRPr="002461F3">
        <w:lastRenderedPageBreak/>
        <w:t>Мясниковского района в виде размещенных информаций, статей, решений, принятых Собранием депутатов Мясниковского района, фотографий.</w:t>
      </w:r>
    </w:p>
    <w:p w:rsidR="00CD0A39" w:rsidRPr="002461F3" w:rsidRDefault="00CD0A39" w:rsidP="00D21D45">
      <w:pPr>
        <w:pStyle w:val="a3"/>
        <w:tabs>
          <w:tab w:val="left" w:pos="2410"/>
          <w:tab w:val="left" w:pos="3969"/>
        </w:tabs>
        <w:spacing w:after="0" w:line="360" w:lineRule="auto"/>
        <w:ind w:firstLine="709"/>
      </w:pPr>
      <w:r w:rsidRPr="002461F3">
        <w:t>Депутаты были приглашены и посещали множество мероприятий в сфере образования, культуры, здравоохранения.</w:t>
      </w:r>
    </w:p>
    <w:p w:rsidR="00CD0A39" w:rsidRPr="00F76D4C" w:rsidRDefault="00CD0A39" w:rsidP="00D21D45">
      <w:pPr>
        <w:pStyle w:val="a3"/>
        <w:tabs>
          <w:tab w:val="left" w:pos="2410"/>
          <w:tab w:val="left" w:pos="3969"/>
        </w:tabs>
        <w:spacing w:after="0" w:line="360" w:lineRule="auto"/>
        <w:ind w:firstLine="709"/>
      </w:pPr>
      <w:r w:rsidRPr="00F76D4C">
        <w:t>Одним из крупнейших мероприятий, посещаемых депутатами, был районный обучающий молодёжный форум (лагерь) «</w:t>
      </w:r>
      <w:proofErr w:type="spellStart"/>
      <w:r w:rsidRPr="00F76D4C">
        <w:t>Мясниковцы</w:t>
      </w:r>
      <w:proofErr w:type="spellEnd"/>
      <w:r w:rsidRPr="00F76D4C">
        <w:t>- 201</w:t>
      </w:r>
      <w:r w:rsidR="00F76D4C" w:rsidRPr="00F76D4C">
        <w:t>9</w:t>
      </w:r>
      <w:r w:rsidRPr="00F76D4C">
        <w:t xml:space="preserve">» - Территория развития!» Депутаты общались с молодежью, отвечали на интересующие их вопросы. </w:t>
      </w:r>
      <w:r w:rsidR="00F76D4C" w:rsidRPr="00F76D4C">
        <w:t>Ф</w:t>
      </w:r>
      <w:r w:rsidRPr="00F76D4C">
        <w:t xml:space="preserve">орум объединил более 100 ребят из Мясниковского района. В рамках форума прошли следующие тематические смены: </w:t>
      </w:r>
    </w:p>
    <w:p w:rsidR="00CD0A39" w:rsidRPr="00F76D4C" w:rsidRDefault="00CD0A39" w:rsidP="00D21D45">
      <w:pPr>
        <w:pStyle w:val="a3"/>
        <w:tabs>
          <w:tab w:val="left" w:pos="2410"/>
          <w:tab w:val="left" w:pos="3969"/>
        </w:tabs>
        <w:spacing w:after="0" w:line="360" w:lineRule="auto"/>
        <w:ind w:firstLine="709"/>
      </w:pPr>
      <w:r w:rsidRPr="00F76D4C">
        <w:t xml:space="preserve">- молодежная политика (для активистов ВОО «Молодая Гвардия Единой России» Мясниковского района и членов молодежного парламента). </w:t>
      </w:r>
    </w:p>
    <w:p w:rsidR="00CD0A39" w:rsidRPr="00F76D4C" w:rsidRDefault="00CD0A39" w:rsidP="00D21D45">
      <w:pPr>
        <w:pStyle w:val="a3"/>
        <w:tabs>
          <w:tab w:val="left" w:pos="2410"/>
          <w:tab w:val="left" w:pos="3969"/>
        </w:tabs>
        <w:spacing w:after="0" w:line="360" w:lineRule="auto"/>
        <w:ind w:firstLine="709"/>
      </w:pPr>
      <w:proofErr w:type="gramStart"/>
      <w:r w:rsidRPr="00F76D4C">
        <w:t xml:space="preserve">- </w:t>
      </w:r>
      <w:proofErr w:type="spellStart"/>
      <w:r w:rsidRPr="00F76D4C">
        <w:t>волонтерство</w:t>
      </w:r>
      <w:proofErr w:type="spellEnd"/>
      <w:r w:rsidRPr="00F76D4C">
        <w:t xml:space="preserve"> (в смене принимали участие активисты волонтерской организации «Рука помощи».</w:t>
      </w:r>
      <w:proofErr w:type="gramEnd"/>
      <w:r w:rsidRPr="00F76D4C">
        <w:t xml:space="preserve"> </w:t>
      </w:r>
      <w:proofErr w:type="gramStart"/>
      <w:r w:rsidRPr="00F76D4C">
        <w:t xml:space="preserve">А также молодые граждане, неравнодушные к проблемам общества). </w:t>
      </w:r>
      <w:proofErr w:type="gramEnd"/>
    </w:p>
    <w:p w:rsidR="00CD0A39" w:rsidRPr="00F76D4C" w:rsidRDefault="00CD0A39" w:rsidP="00D21D45">
      <w:pPr>
        <w:pStyle w:val="a3"/>
        <w:tabs>
          <w:tab w:val="left" w:pos="2410"/>
          <w:tab w:val="left" w:pos="3969"/>
        </w:tabs>
        <w:spacing w:after="0" w:line="360" w:lineRule="auto"/>
        <w:ind w:firstLine="709"/>
      </w:pPr>
      <w:r w:rsidRPr="00F76D4C">
        <w:t xml:space="preserve">- краеведение (в смене принимали участие молодые люди, интересующиеся историй родного края). </w:t>
      </w:r>
    </w:p>
    <w:p w:rsidR="00CD0A39" w:rsidRPr="00F76D4C" w:rsidRDefault="00CD0A39" w:rsidP="00D21D45">
      <w:pPr>
        <w:pStyle w:val="a3"/>
        <w:tabs>
          <w:tab w:val="left" w:pos="2410"/>
          <w:tab w:val="left" w:pos="3969"/>
        </w:tabs>
        <w:spacing w:after="0" w:line="360" w:lineRule="auto"/>
        <w:ind w:firstLine="709"/>
      </w:pPr>
      <w:r w:rsidRPr="00F76D4C">
        <w:t xml:space="preserve">- «территория спорта» («СПОРТ и ЗОЖ») (в смене принимали участие молодые спортсмены и активисты районных общественных организаций). </w:t>
      </w:r>
    </w:p>
    <w:p w:rsidR="00CD0A39" w:rsidRPr="00EE7FD8" w:rsidRDefault="00CD0A39" w:rsidP="00D21D45">
      <w:pPr>
        <w:pStyle w:val="a3"/>
        <w:spacing w:after="0" w:line="360" w:lineRule="auto"/>
        <w:ind w:firstLine="709"/>
      </w:pPr>
      <w:r w:rsidRPr="00EE7FD8">
        <w:t>Молодые депутаты Мясниковского района совместно с членами Молодежного парламента и Молодежной избирательной комиссии принимали активное участие в работе образовательного форума молодых депутатов Ростовской области.</w:t>
      </w:r>
    </w:p>
    <w:p w:rsidR="00F76D4C" w:rsidRPr="00F76D4C" w:rsidRDefault="00CD0A39" w:rsidP="00F76D4C">
      <w:pPr>
        <w:pStyle w:val="a3"/>
        <w:spacing w:after="0" w:line="360" w:lineRule="auto"/>
        <w:ind w:firstLine="709"/>
      </w:pPr>
      <w:r w:rsidRPr="00F76D4C">
        <w:t>Еще одним мероприятием посещенным депутатами были заседания Молодежного парламента Мясниковского района. В 20</w:t>
      </w:r>
      <w:r w:rsidR="00F76D4C" w:rsidRPr="00F76D4C">
        <w:t>19</w:t>
      </w:r>
      <w:r w:rsidRPr="00F76D4C">
        <w:t xml:space="preserve"> году работал 4 созыв Молодежного парламента, включающий в себя активистов из числа молодежи всех сельских поселений. Заседания проходили в рабочей, дружественной и теплой обстановке. Члены Молодежного парламента показывали свою заинтересованность в работе парламента, высказывали много предложений и идей. Депутаты делились своим опытом работы с </w:t>
      </w:r>
      <w:r w:rsidRPr="00F76D4C">
        <w:lastRenderedPageBreak/>
        <w:t>молодежью, давали советы, высказывали пожелания в адрес членов парламента о плодотворной работе и успешном сотрудничестве.</w:t>
      </w:r>
      <w:r w:rsidR="007B3C66" w:rsidRPr="00F76D4C">
        <w:t xml:space="preserve"> </w:t>
      </w:r>
      <w:r w:rsidR="00CB3549" w:rsidRPr="00F76D4C">
        <w:t xml:space="preserve">Депутаты принимали участие в совместном заседании Совета молодых депутатов и Молодежного парламента при Законодательном Собрании Ростовской области. </w:t>
      </w:r>
    </w:p>
    <w:p w:rsidR="00F76D4C" w:rsidRDefault="00CB3549" w:rsidP="00F76D4C">
      <w:pPr>
        <w:pStyle w:val="a3"/>
        <w:spacing w:after="0" w:line="360" w:lineRule="auto"/>
        <w:ind w:firstLine="709"/>
      </w:pPr>
      <w:r w:rsidRPr="00F76D4C">
        <w:t>С целью правового воспитания молодежи депутаты приняли участие в V</w:t>
      </w:r>
      <w:r w:rsidR="00F76D4C" w:rsidRPr="00F76D4C">
        <w:t xml:space="preserve">I </w:t>
      </w:r>
      <w:r w:rsidRPr="00F76D4C">
        <w:t>юридическом форуме «</w:t>
      </w:r>
      <w:r w:rsidR="00F76D4C" w:rsidRPr="00F76D4C">
        <w:t>Донская инициатива», в научно-практической конференции по теме «История парламентаризма на Дону», приуроченной к 25-летию Законодательного Собрания Ростовской области.</w:t>
      </w:r>
      <w:r w:rsidR="00F76D4C">
        <w:t xml:space="preserve"> </w:t>
      </w:r>
    </w:p>
    <w:p w:rsidR="00E53AB7" w:rsidRPr="00BE6610" w:rsidRDefault="00E53AB7" w:rsidP="00E53AB7">
      <w:pPr>
        <w:pStyle w:val="a3"/>
        <w:spacing w:after="0" w:line="360" w:lineRule="auto"/>
        <w:ind w:firstLine="709"/>
      </w:pPr>
      <w:r w:rsidRPr="00BE6610">
        <w:t>Также Председатель и депутаты присутствовали на пленарном заседании августовской педагогической конференции 2019 года. Во всех 14 школах Мясниковского района Депутаты принимали участие на праздниках, посвященных первому и последнему звонку, желали успехов и говорили слова напутствия молодому поколению.</w:t>
      </w:r>
    </w:p>
    <w:p w:rsidR="00E53AB7" w:rsidRDefault="00E53AB7" w:rsidP="00E53AB7">
      <w:pPr>
        <w:pStyle w:val="a3"/>
        <w:spacing w:after="0" w:line="360" w:lineRule="auto"/>
        <w:ind w:firstLine="709"/>
      </w:pPr>
      <w:r>
        <w:t>В сентябре депутаты посетили межрегиональный Форум «Комплексное развитие сельских территорий». В</w:t>
      </w:r>
      <w:r w:rsidR="00E074BB">
        <w:t xml:space="preserve"> </w:t>
      </w:r>
      <w:r>
        <w:t>числе ключевых вопросов мероприятия было обсуждение реализации государственной программы «Комплексное развитие сельских территорий», обмен опытом по решению проблем, связанных с созданием современного облика села и вовлечением граждан в решение вопросов благоустройства сельских территорий.</w:t>
      </w:r>
    </w:p>
    <w:p w:rsidR="00CD0A39" w:rsidRPr="002461F3" w:rsidRDefault="00CD0A39" w:rsidP="00D21D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1F3">
        <w:rPr>
          <w:rFonts w:ascii="Times New Roman" w:hAnsi="Times New Roman" w:cs="Times New Roman"/>
          <w:sz w:val="28"/>
          <w:szCs w:val="28"/>
        </w:rPr>
        <w:t>Присутствовали на торжественном митинге</w:t>
      </w:r>
      <w:r w:rsidR="00590B12">
        <w:rPr>
          <w:rFonts w:ascii="Times New Roman" w:hAnsi="Times New Roman" w:cs="Times New Roman"/>
          <w:sz w:val="28"/>
          <w:szCs w:val="28"/>
        </w:rPr>
        <w:t xml:space="preserve">, </w:t>
      </w:r>
      <w:r w:rsidRPr="002461F3">
        <w:rPr>
          <w:rFonts w:ascii="Times New Roman" w:hAnsi="Times New Roman" w:cs="Times New Roman"/>
          <w:sz w:val="28"/>
          <w:szCs w:val="28"/>
        </w:rPr>
        <w:t xml:space="preserve">посвященном </w:t>
      </w:r>
      <w:r w:rsidR="002461F3" w:rsidRPr="002461F3">
        <w:rPr>
          <w:rFonts w:ascii="Times New Roman" w:hAnsi="Times New Roman" w:cs="Times New Roman"/>
          <w:sz w:val="28"/>
          <w:szCs w:val="28"/>
        </w:rPr>
        <w:t>74</w:t>
      </w:r>
      <w:r w:rsidRPr="002461F3">
        <w:rPr>
          <w:rFonts w:ascii="Times New Roman" w:hAnsi="Times New Roman" w:cs="Times New Roman"/>
          <w:sz w:val="28"/>
          <w:szCs w:val="28"/>
        </w:rPr>
        <w:t>-й годовщине Победы. 12 июня 201</w:t>
      </w:r>
      <w:r w:rsidR="002461F3" w:rsidRPr="002461F3">
        <w:rPr>
          <w:rFonts w:ascii="Times New Roman" w:hAnsi="Times New Roman" w:cs="Times New Roman"/>
          <w:sz w:val="28"/>
          <w:szCs w:val="28"/>
        </w:rPr>
        <w:t>9</w:t>
      </w:r>
      <w:r w:rsidRPr="002461F3">
        <w:rPr>
          <w:rFonts w:ascii="Times New Roman" w:hAnsi="Times New Roman" w:cs="Times New Roman"/>
          <w:sz w:val="28"/>
          <w:szCs w:val="28"/>
        </w:rPr>
        <w:t xml:space="preserve"> года посетили самый молодой и самый торжественный государственный праздник - День России. Особенная дата для всех жителей нашей Родины. Выступили с приветственными и поздравительными словами в адрес односельчан.</w:t>
      </w:r>
    </w:p>
    <w:p w:rsidR="00653C0F" w:rsidRPr="00653C0F" w:rsidRDefault="00653C0F" w:rsidP="00316A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Депутаты п</w:t>
      </w:r>
      <w:r w:rsidRPr="002461F3">
        <w:rPr>
          <w:rFonts w:ascii="Times New Roman" w:hAnsi="Times New Roman" w:cs="Times New Roman"/>
          <w:sz w:val="28"/>
          <w:szCs w:val="28"/>
        </w:rPr>
        <w:t xml:space="preserve">рисутствовали на торжественном </w:t>
      </w:r>
      <w:r w:rsidRPr="00653C0F">
        <w:rPr>
          <w:rFonts w:ascii="Times New Roman" w:hAnsi="Times New Roman" w:cs="Times New Roman"/>
          <w:sz w:val="28"/>
          <w:szCs w:val="28"/>
        </w:rPr>
        <w:t>мероприяти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653C0F">
        <w:rPr>
          <w:rFonts w:ascii="Times New Roman" w:hAnsi="Times New Roman" w:cs="Times New Roman"/>
          <w:sz w:val="28"/>
          <w:szCs w:val="28"/>
        </w:rPr>
        <w:t>, посвященн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653C0F">
        <w:rPr>
          <w:rFonts w:ascii="Times New Roman" w:hAnsi="Times New Roman" w:cs="Times New Roman"/>
          <w:sz w:val="28"/>
          <w:szCs w:val="28"/>
        </w:rPr>
        <w:t xml:space="preserve"> 240-летию образования армянских поселений на Дону</w:t>
      </w:r>
      <w:r>
        <w:rPr>
          <w:rFonts w:ascii="Times New Roman" w:hAnsi="Times New Roman" w:cs="Times New Roman"/>
          <w:sz w:val="28"/>
          <w:szCs w:val="28"/>
        </w:rPr>
        <w:t>, котор</w:t>
      </w:r>
      <w:r w:rsidR="00E074BB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53C0F">
        <w:rPr>
          <w:rFonts w:ascii="Times New Roman" w:hAnsi="Times New Roman" w:cs="Times New Roman"/>
          <w:sz w:val="28"/>
          <w:szCs w:val="28"/>
        </w:rPr>
        <w:t xml:space="preserve"> прошл</w:t>
      </w:r>
      <w:r w:rsidR="00E074BB">
        <w:rPr>
          <w:rFonts w:ascii="Times New Roman" w:hAnsi="Times New Roman" w:cs="Times New Roman"/>
          <w:sz w:val="28"/>
          <w:szCs w:val="28"/>
        </w:rPr>
        <w:t>о</w:t>
      </w:r>
      <w:r w:rsidRPr="00653C0F">
        <w:rPr>
          <w:rFonts w:ascii="Times New Roman" w:hAnsi="Times New Roman" w:cs="Times New Roman"/>
          <w:sz w:val="28"/>
          <w:szCs w:val="28"/>
        </w:rPr>
        <w:t xml:space="preserve"> в 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3C0F">
        <w:rPr>
          <w:rFonts w:ascii="Times New Roman" w:hAnsi="Times New Roman" w:cs="Times New Roman"/>
          <w:sz w:val="28"/>
          <w:szCs w:val="28"/>
        </w:rPr>
        <w:t xml:space="preserve">Чалтырь </w:t>
      </w:r>
      <w:r>
        <w:rPr>
          <w:rFonts w:ascii="Times New Roman" w:hAnsi="Times New Roman" w:cs="Times New Roman"/>
          <w:sz w:val="28"/>
          <w:szCs w:val="28"/>
        </w:rPr>
        <w:t>в октябре прошлого года</w:t>
      </w:r>
      <w:r w:rsidRPr="00653C0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653C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Решением Собрания депутатов Мясниковского района «</w:t>
      </w:r>
      <w:r w:rsidRPr="00653C0F">
        <w:rPr>
          <w:rFonts w:ascii="Times New Roman" w:hAnsi="Times New Roman" w:cs="Times New Roman"/>
          <w:sz w:val="28"/>
          <w:szCs w:val="28"/>
        </w:rPr>
        <w:t xml:space="preserve">О присвоении звания «Почетный </w:t>
      </w:r>
      <w:r w:rsidRPr="00653C0F">
        <w:rPr>
          <w:rFonts w:ascii="Times New Roman" w:hAnsi="Times New Roman" w:cs="Times New Roman"/>
          <w:sz w:val="28"/>
          <w:szCs w:val="28"/>
        </w:rPr>
        <w:lastRenderedPageBreak/>
        <w:t>гражданин Мясниковского района»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53C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653C0F">
        <w:rPr>
          <w:rFonts w:ascii="Times New Roman" w:hAnsi="Times New Roman" w:cs="Times New Roman"/>
          <w:sz w:val="28"/>
          <w:szCs w:val="28"/>
        </w:rPr>
        <w:t xml:space="preserve">вание «Почетный гражданин Мясниковского района» было присвоено </w:t>
      </w:r>
      <w:proofErr w:type="spellStart"/>
      <w:r w:rsidRPr="00653C0F">
        <w:rPr>
          <w:rFonts w:ascii="Times New Roman" w:hAnsi="Times New Roman" w:cs="Times New Roman"/>
          <w:sz w:val="28"/>
          <w:szCs w:val="28"/>
        </w:rPr>
        <w:t>Поркшеяну</w:t>
      </w:r>
      <w:proofErr w:type="spellEnd"/>
      <w:r w:rsidRPr="00653C0F">
        <w:rPr>
          <w:rFonts w:ascii="Times New Roman" w:hAnsi="Times New Roman" w:cs="Times New Roman"/>
          <w:sz w:val="28"/>
          <w:szCs w:val="28"/>
        </w:rPr>
        <w:t xml:space="preserve"> Х.М. и Асланяну К.С.</w:t>
      </w:r>
    </w:p>
    <w:p w:rsidR="00316A69" w:rsidRDefault="00316A69" w:rsidP="00316A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Депутатами подготовлены и направлены документы и материалы в Законодательное Собрание области для участия в Конкурсе на лучшую практику деятельности представительных органов муниципальных районов и городских округов в Ростовской области. Это был наш первый подобный опыт</w:t>
      </w:r>
      <w:r w:rsidR="00E074BB">
        <w:rPr>
          <w:rFonts w:ascii="Times New Roman" w:hAnsi="Times New Roman" w:cs="Times New Roman"/>
          <w:sz w:val="28"/>
          <w:szCs w:val="28"/>
        </w:rPr>
        <w:t xml:space="preserve"> (оценка выше среднего по области). </w:t>
      </w:r>
    </w:p>
    <w:p w:rsidR="00316A69" w:rsidRPr="00316A69" w:rsidRDefault="003E5D60" w:rsidP="00316A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A69">
        <w:rPr>
          <w:rFonts w:ascii="Times New Roman" w:hAnsi="Times New Roman" w:cs="Times New Roman"/>
          <w:sz w:val="28"/>
          <w:szCs w:val="28"/>
        </w:rPr>
        <w:t xml:space="preserve">Депутаты приняли участие в </w:t>
      </w:r>
      <w:proofErr w:type="gramStart"/>
      <w:r w:rsidR="00316A69" w:rsidRPr="00316A69">
        <w:rPr>
          <w:rFonts w:ascii="Times New Roman" w:hAnsi="Times New Roman" w:cs="Times New Roman"/>
          <w:sz w:val="28"/>
          <w:szCs w:val="28"/>
        </w:rPr>
        <w:t>торжественном</w:t>
      </w:r>
      <w:proofErr w:type="gramEnd"/>
      <w:r w:rsidR="00316A69" w:rsidRPr="00316A69">
        <w:rPr>
          <w:rFonts w:ascii="Times New Roman" w:hAnsi="Times New Roman" w:cs="Times New Roman"/>
          <w:sz w:val="28"/>
          <w:szCs w:val="28"/>
        </w:rPr>
        <w:t xml:space="preserve"> пленарном заседание ХХIV </w:t>
      </w:r>
      <w:proofErr w:type="spellStart"/>
      <w:r w:rsidR="00316A69" w:rsidRPr="00316A69">
        <w:rPr>
          <w:rFonts w:ascii="Times New Roman" w:hAnsi="Times New Roman" w:cs="Times New Roman"/>
          <w:sz w:val="28"/>
          <w:szCs w:val="28"/>
        </w:rPr>
        <w:t>Димитриевских</w:t>
      </w:r>
      <w:proofErr w:type="spellEnd"/>
      <w:r w:rsidR="00316A69" w:rsidRPr="00316A69">
        <w:rPr>
          <w:rFonts w:ascii="Times New Roman" w:hAnsi="Times New Roman" w:cs="Times New Roman"/>
          <w:sz w:val="28"/>
          <w:szCs w:val="28"/>
        </w:rPr>
        <w:t xml:space="preserve"> образовательных чтений «Великая Победа: наследие и наследники», приуроченный к празднованию Дня народного единства.</w:t>
      </w:r>
    </w:p>
    <w:p w:rsidR="00316A69" w:rsidRPr="00316A69" w:rsidRDefault="002618DA" w:rsidP="00316A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Неоднократно в течение всего года принимали участие в заседаниях Совета по взаимодействию с представительными органами муниципальных образований при Законодательном Собрании Ростовской области. </w:t>
      </w:r>
    </w:p>
    <w:p w:rsidR="002618DA" w:rsidRDefault="002618DA" w:rsidP="002618D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лично принимал участие в событии по </w:t>
      </w:r>
      <w:r w:rsidRPr="002618DA">
        <w:rPr>
          <w:rFonts w:ascii="Times New Roman" w:hAnsi="Times New Roman" w:cs="Times New Roman"/>
          <w:sz w:val="28"/>
          <w:szCs w:val="28"/>
        </w:rPr>
        <w:t>итог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2618DA">
        <w:rPr>
          <w:rFonts w:ascii="Times New Roman" w:hAnsi="Times New Roman" w:cs="Times New Roman"/>
          <w:sz w:val="28"/>
          <w:szCs w:val="28"/>
        </w:rPr>
        <w:t xml:space="preserve"> инвестиционного развития региона за отчетный год и определ</w:t>
      </w:r>
      <w:r>
        <w:rPr>
          <w:rFonts w:ascii="Times New Roman" w:hAnsi="Times New Roman" w:cs="Times New Roman"/>
          <w:sz w:val="28"/>
          <w:szCs w:val="28"/>
        </w:rPr>
        <w:t xml:space="preserve">ении </w:t>
      </w:r>
      <w:proofErr w:type="gramStart"/>
      <w:r w:rsidRPr="002618DA">
        <w:rPr>
          <w:rFonts w:ascii="Times New Roman" w:hAnsi="Times New Roman" w:cs="Times New Roman"/>
          <w:sz w:val="28"/>
          <w:szCs w:val="28"/>
        </w:rPr>
        <w:t>приоритет</w:t>
      </w:r>
      <w:r>
        <w:rPr>
          <w:rFonts w:ascii="Times New Roman" w:hAnsi="Times New Roman" w:cs="Times New Roman"/>
          <w:sz w:val="28"/>
          <w:szCs w:val="28"/>
        </w:rPr>
        <w:t xml:space="preserve">ов </w:t>
      </w:r>
      <w:r w:rsidRPr="002618DA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2618DA">
        <w:rPr>
          <w:rFonts w:ascii="Times New Roman" w:hAnsi="Times New Roman" w:cs="Times New Roman"/>
          <w:sz w:val="28"/>
          <w:szCs w:val="28"/>
        </w:rPr>
        <w:t xml:space="preserve"> очередной период</w:t>
      </w:r>
      <w:r>
        <w:rPr>
          <w:rFonts w:ascii="Times New Roman" w:hAnsi="Times New Roman" w:cs="Times New Roman"/>
          <w:sz w:val="28"/>
          <w:szCs w:val="28"/>
        </w:rPr>
        <w:t xml:space="preserve">, проводимом </w:t>
      </w:r>
      <w:r w:rsidRPr="002618DA">
        <w:rPr>
          <w:rFonts w:ascii="Times New Roman" w:hAnsi="Times New Roman" w:cs="Times New Roman"/>
          <w:sz w:val="28"/>
          <w:szCs w:val="28"/>
        </w:rPr>
        <w:t>Губернатор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2618DA">
        <w:rPr>
          <w:rFonts w:ascii="Times New Roman" w:hAnsi="Times New Roman" w:cs="Times New Roman"/>
          <w:sz w:val="28"/>
          <w:szCs w:val="28"/>
        </w:rPr>
        <w:t xml:space="preserve"> Ростовской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D0A39" w:rsidRPr="002461F3" w:rsidRDefault="00CD0A39" w:rsidP="00D21D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1F3">
        <w:rPr>
          <w:rFonts w:ascii="Times New Roman" w:hAnsi="Times New Roman" w:cs="Times New Roman"/>
          <w:sz w:val="28"/>
          <w:szCs w:val="28"/>
        </w:rPr>
        <w:t xml:space="preserve">В течение всего периода работы депутаты неоднократно присутствовали на видеоконференциях, собраниях, совещаниях. </w:t>
      </w:r>
    </w:p>
    <w:p w:rsidR="00CD0A39" w:rsidRPr="006B5F67" w:rsidRDefault="00CD0A39" w:rsidP="00D21D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F67">
        <w:rPr>
          <w:rFonts w:ascii="Times New Roman" w:hAnsi="Times New Roman" w:cs="Times New Roman"/>
          <w:sz w:val="28"/>
          <w:szCs w:val="28"/>
        </w:rPr>
        <w:t xml:space="preserve">Депутаты Мясниковского района присутствовали на семинаре-совещании (в режиме видеоконференции) совместно с членами Молодежного парламента Мясниковского района по вопросу проведения выборов в Молодежный парламент при Законодательном Собрании Ростовской области. </w:t>
      </w:r>
    </w:p>
    <w:p w:rsidR="00CD0A39" w:rsidRPr="002461F3" w:rsidRDefault="00CD0A39" w:rsidP="00D21D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1F3">
        <w:rPr>
          <w:rFonts w:ascii="Times New Roman" w:hAnsi="Times New Roman" w:cs="Times New Roman"/>
          <w:sz w:val="28"/>
          <w:szCs w:val="28"/>
        </w:rPr>
        <w:t>Многие депутаты являются членами добровольной народной дружины. Во взаимодействии с представителями ОМВД России по Мясниковскому району, с командирами народных дружин были проведены совещания. Кроме того, проводились беседы о необходимости расширения штата народной дружины силами депутатского корпуса, неоднократно поднимался вопрос стимулирования народных дружинников.</w:t>
      </w:r>
    </w:p>
    <w:p w:rsidR="00F54BC9" w:rsidRPr="002461F3" w:rsidRDefault="00F54BC9" w:rsidP="00D21D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1F3">
        <w:rPr>
          <w:rFonts w:ascii="Times New Roman" w:hAnsi="Times New Roman" w:cs="Times New Roman"/>
          <w:sz w:val="28"/>
          <w:szCs w:val="28"/>
        </w:rPr>
        <w:lastRenderedPageBreak/>
        <w:t>Важным моментом минувшего 201</w:t>
      </w:r>
      <w:r w:rsidR="002461F3" w:rsidRPr="002461F3">
        <w:rPr>
          <w:rFonts w:ascii="Times New Roman" w:hAnsi="Times New Roman" w:cs="Times New Roman"/>
          <w:sz w:val="28"/>
          <w:szCs w:val="28"/>
        </w:rPr>
        <w:t>9</w:t>
      </w:r>
      <w:r w:rsidRPr="002461F3">
        <w:rPr>
          <w:rFonts w:ascii="Times New Roman" w:hAnsi="Times New Roman" w:cs="Times New Roman"/>
          <w:sz w:val="28"/>
          <w:szCs w:val="28"/>
        </w:rPr>
        <w:t xml:space="preserve"> года является то, что в рамках мониторинга исполнения федерального и областного законодательства в сфере противодействия коррупции Председателем Собрания депутатов </w:t>
      </w:r>
      <w:proofErr w:type="gramStart"/>
      <w:r w:rsidRPr="002461F3">
        <w:rPr>
          <w:rFonts w:ascii="Times New Roman" w:hAnsi="Times New Roman" w:cs="Times New Roman"/>
          <w:sz w:val="28"/>
          <w:szCs w:val="28"/>
        </w:rPr>
        <w:t>централизовано</w:t>
      </w:r>
      <w:proofErr w:type="gramEnd"/>
      <w:r w:rsidRPr="002461F3">
        <w:rPr>
          <w:rFonts w:ascii="Times New Roman" w:hAnsi="Times New Roman" w:cs="Times New Roman"/>
          <w:sz w:val="28"/>
          <w:szCs w:val="28"/>
        </w:rPr>
        <w:t xml:space="preserve"> представлены сведения о доходах депутатов представительных органов муниципального района и входящих в его состав поселений в Управление по противодействию коррупции при Губернаторе Ростовской области. Ранее такая работа не проводилась. </w:t>
      </w:r>
    </w:p>
    <w:p w:rsidR="00CD0A39" w:rsidRPr="001F1B72" w:rsidRDefault="00CD0A39" w:rsidP="00D21D45">
      <w:pPr>
        <w:pStyle w:val="a3"/>
        <w:spacing w:after="0" w:line="360" w:lineRule="auto"/>
        <w:ind w:firstLine="709"/>
        <w:rPr>
          <w:b/>
          <w:bCs/>
        </w:rPr>
      </w:pPr>
      <w:r w:rsidRPr="001F1B72">
        <w:rPr>
          <w:b/>
          <w:bCs/>
        </w:rPr>
        <w:t xml:space="preserve">Работа с избирателями. </w:t>
      </w:r>
    </w:p>
    <w:p w:rsidR="00CD0A39" w:rsidRPr="001F1B72" w:rsidRDefault="00CD0A39" w:rsidP="00D21D45">
      <w:pPr>
        <w:pStyle w:val="a3"/>
        <w:spacing w:after="0" w:line="360" w:lineRule="auto"/>
        <w:ind w:firstLine="709"/>
      </w:pPr>
      <w:r w:rsidRPr="001F1B72">
        <w:t>В каждом округе, избранный депутат осуществлял прием жителей в соответствии с графиком работы.</w:t>
      </w:r>
    </w:p>
    <w:p w:rsidR="00CD0A39" w:rsidRPr="001F1B72" w:rsidRDefault="00CD0A39" w:rsidP="00D21D45">
      <w:pPr>
        <w:pStyle w:val="a3"/>
        <w:spacing w:after="0" w:line="360" w:lineRule="auto"/>
        <w:ind w:firstLine="709"/>
      </w:pPr>
      <w:r w:rsidRPr="001F1B72">
        <w:t xml:space="preserve">Главная задача депутата любого уровня – улучшение качества жизни своих избирателей. Представляя и защищая интересы своих избирателей, внимательно прислушиваясь к голосу каждого, депутат обязан мыслить </w:t>
      </w:r>
      <w:proofErr w:type="spellStart"/>
      <w:r w:rsidRPr="001F1B72">
        <w:t>по-государственному</w:t>
      </w:r>
      <w:proofErr w:type="spellEnd"/>
      <w:r w:rsidRPr="001F1B72">
        <w:t>, за каждым частным случаем видеть его корни, глубоко анализировать факты, общественно-политические явления и события.</w:t>
      </w:r>
    </w:p>
    <w:p w:rsidR="00CD0A39" w:rsidRPr="001F1B72" w:rsidRDefault="00CD0A39" w:rsidP="00D21D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1B72">
        <w:rPr>
          <w:rFonts w:ascii="Times New Roman" w:hAnsi="Times New Roman" w:cs="Times New Roman"/>
          <w:sz w:val="28"/>
          <w:szCs w:val="28"/>
        </w:rPr>
        <w:t>К депутатам Мясниковского района поступили десятки обращений и предложений граждан. Предварительно все наказы распределены по направлениям:</w:t>
      </w:r>
      <w:r w:rsidR="001F1B72">
        <w:rPr>
          <w:rFonts w:ascii="Times New Roman" w:hAnsi="Times New Roman" w:cs="Times New Roman"/>
          <w:sz w:val="28"/>
          <w:szCs w:val="28"/>
        </w:rPr>
        <w:t xml:space="preserve"> </w:t>
      </w:r>
      <w:r w:rsidRPr="001F1B72">
        <w:rPr>
          <w:rFonts w:ascii="Times New Roman" w:hAnsi="Times New Roman" w:cs="Times New Roman"/>
          <w:sz w:val="28"/>
          <w:szCs w:val="28"/>
        </w:rPr>
        <w:t>здравоохранение, образование, занятость населения, жилищно-коммунальное хозяйство, социальная поддержка граждан, вопросы экологии. Разработаны меры по реализации наказов, определены механизмы их исполнения. Осуществляя личный прием граждан по различным вопросам, начиная от простых неурядиц и заканчивая сложнейшими проблемами, депутаты понимают, что не все вопросы можно решить положительно. Но постоянное взаимодействие с главой Администрации района и с сельскими поселениями дает существенное продвижение в решении многих вопросов.</w:t>
      </w:r>
    </w:p>
    <w:p w:rsidR="00CD0A39" w:rsidRPr="00884A5C" w:rsidRDefault="00CD0A39" w:rsidP="00D21D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4A5C">
        <w:rPr>
          <w:rFonts w:ascii="Times New Roman" w:hAnsi="Times New Roman" w:cs="Times New Roman"/>
          <w:sz w:val="28"/>
          <w:szCs w:val="28"/>
        </w:rPr>
        <w:t xml:space="preserve">Анализ поступивших обращений показал, что характер обращений принципиально не изменился. По-прежнему основная часть обращений, содержат вопросы работы служб жилищно-коммунального комплекса и вопросы материальной поддержки населения. Вопросы, касающиеся работы </w:t>
      </w:r>
      <w:r w:rsidRPr="00884A5C">
        <w:rPr>
          <w:rFonts w:ascii="Times New Roman" w:hAnsi="Times New Roman" w:cs="Times New Roman"/>
          <w:sz w:val="28"/>
          <w:szCs w:val="28"/>
        </w:rPr>
        <w:lastRenderedPageBreak/>
        <w:t>служб жилищно-коммунального комплекса, носят в основном сезонный характер. Многие вопросы решаются оперативно главами поселений совместно с Администрацией района, а именно: восстановление водоснабжения, вывоз мусора, восстановление уличного освещения и др.</w:t>
      </w:r>
    </w:p>
    <w:p w:rsidR="00CD0A39" w:rsidRPr="001F1B72" w:rsidRDefault="00CD0A39" w:rsidP="00D21D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1B72">
        <w:rPr>
          <w:rFonts w:ascii="Times New Roman" w:hAnsi="Times New Roman" w:cs="Times New Roman"/>
          <w:sz w:val="28"/>
          <w:szCs w:val="28"/>
        </w:rPr>
        <w:t>В 201</w:t>
      </w:r>
      <w:r w:rsidR="001F1B72" w:rsidRPr="001F1B72">
        <w:rPr>
          <w:rFonts w:ascii="Times New Roman" w:hAnsi="Times New Roman" w:cs="Times New Roman"/>
          <w:sz w:val="28"/>
          <w:szCs w:val="28"/>
        </w:rPr>
        <w:t>9</w:t>
      </w:r>
      <w:r w:rsidRPr="001F1B72">
        <w:rPr>
          <w:rFonts w:ascii="Times New Roman" w:hAnsi="Times New Roman" w:cs="Times New Roman"/>
          <w:sz w:val="28"/>
          <w:szCs w:val="28"/>
        </w:rPr>
        <w:t xml:space="preserve"> году основной целью депутатов было решение самых насущных проблем социальной сферы района, обеспечение стабильного повышения уровня жизни населения и благополучия каждой семьи, шаг за шагом добиваться эффективной деятельности органов местного самоуправления.</w:t>
      </w:r>
    </w:p>
    <w:p w:rsidR="00CD0A39" w:rsidRPr="001F1B72" w:rsidRDefault="00CD0A39" w:rsidP="00D21D45">
      <w:pPr>
        <w:tabs>
          <w:tab w:val="left" w:pos="13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1B72">
        <w:rPr>
          <w:rFonts w:ascii="Times New Roman" w:hAnsi="Times New Roman" w:cs="Times New Roman"/>
          <w:sz w:val="28"/>
          <w:szCs w:val="28"/>
        </w:rPr>
        <w:t>В 20</w:t>
      </w:r>
      <w:r w:rsidR="001F1B72" w:rsidRPr="001F1B72">
        <w:rPr>
          <w:rFonts w:ascii="Times New Roman" w:hAnsi="Times New Roman" w:cs="Times New Roman"/>
          <w:sz w:val="28"/>
          <w:szCs w:val="28"/>
        </w:rPr>
        <w:t>20</w:t>
      </w:r>
      <w:r w:rsidRPr="001F1B72">
        <w:rPr>
          <w:rFonts w:ascii="Times New Roman" w:hAnsi="Times New Roman" w:cs="Times New Roman"/>
          <w:sz w:val="28"/>
          <w:szCs w:val="28"/>
        </w:rPr>
        <w:t xml:space="preserve"> году вектор работы останется таким же.</w:t>
      </w:r>
    </w:p>
    <w:p w:rsidR="00CD0A39" w:rsidRDefault="00CD0A39" w:rsidP="00D21D45">
      <w:pPr>
        <w:tabs>
          <w:tab w:val="left" w:pos="13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1B72">
        <w:rPr>
          <w:rFonts w:ascii="Times New Roman" w:hAnsi="Times New Roman" w:cs="Times New Roman"/>
          <w:sz w:val="28"/>
          <w:szCs w:val="28"/>
        </w:rPr>
        <w:t xml:space="preserve">Спасибо за внимание! </w:t>
      </w:r>
    </w:p>
    <w:p w:rsidR="006F1A2A" w:rsidRDefault="006F1A2A" w:rsidP="00D21D45">
      <w:pPr>
        <w:tabs>
          <w:tab w:val="left" w:pos="13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1A2A" w:rsidRDefault="006F1A2A" w:rsidP="00D21D45">
      <w:pPr>
        <w:tabs>
          <w:tab w:val="left" w:pos="13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1A2A" w:rsidRPr="002C6D9C" w:rsidRDefault="006F1A2A" w:rsidP="006F1A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  <w:r w:rsidRPr="002C6D9C">
        <w:rPr>
          <w:rFonts w:ascii="Times New Roman" w:hAnsi="Times New Roman"/>
          <w:sz w:val="28"/>
          <w:szCs w:val="26"/>
        </w:rPr>
        <w:t>Председатель Собрания депутатов -</w:t>
      </w:r>
    </w:p>
    <w:p w:rsidR="006F1A2A" w:rsidRPr="00915B8C" w:rsidRDefault="006F1A2A" w:rsidP="006F1A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6D9C">
        <w:rPr>
          <w:rFonts w:ascii="Times New Roman" w:hAnsi="Times New Roman"/>
          <w:sz w:val="28"/>
          <w:szCs w:val="26"/>
        </w:rPr>
        <w:t xml:space="preserve">глава Мясниковского района </w:t>
      </w:r>
      <w:r w:rsidRPr="002C6D9C">
        <w:rPr>
          <w:rFonts w:ascii="Times New Roman" w:hAnsi="Times New Roman"/>
          <w:sz w:val="28"/>
          <w:szCs w:val="26"/>
        </w:rPr>
        <w:tab/>
      </w:r>
      <w:r w:rsidRPr="002C6D9C">
        <w:rPr>
          <w:rFonts w:ascii="Times New Roman" w:hAnsi="Times New Roman"/>
          <w:sz w:val="28"/>
          <w:szCs w:val="26"/>
        </w:rPr>
        <w:tab/>
      </w:r>
      <w:r w:rsidRPr="002C6D9C">
        <w:rPr>
          <w:rFonts w:ascii="Times New Roman" w:hAnsi="Times New Roman"/>
          <w:sz w:val="28"/>
          <w:szCs w:val="26"/>
        </w:rPr>
        <w:tab/>
      </w:r>
      <w:r w:rsidRPr="002C6D9C">
        <w:rPr>
          <w:rFonts w:ascii="Times New Roman" w:hAnsi="Times New Roman"/>
          <w:sz w:val="28"/>
          <w:szCs w:val="26"/>
        </w:rPr>
        <w:tab/>
      </w:r>
      <w:r w:rsidRPr="002C6D9C">
        <w:rPr>
          <w:rFonts w:ascii="Times New Roman" w:hAnsi="Times New Roman"/>
          <w:sz w:val="28"/>
          <w:szCs w:val="26"/>
        </w:rPr>
        <w:tab/>
        <w:t xml:space="preserve">              </w:t>
      </w:r>
      <w:r>
        <w:rPr>
          <w:rFonts w:ascii="Times New Roman" w:hAnsi="Times New Roman"/>
          <w:sz w:val="28"/>
          <w:szCs w:val="26"/>
        </w:rPr>
        <w:t>Х</w:t>
      </w:r>
      <w:r w:rsidRPr="002C6D9C">
        <w:rPr>
          <w:rFonts w:ascii="Times New Roman" w:hAnsi="Times New Roman"/>
          <w:sz w:val="28"/>
          <w:szCs w:val="26"/>
        </w:rPr>
        <w:t>.</w:t>
      </w:r>
      <w:r>
        <w:rPr>
          <w:rFonts w:ascii="Times New Roman" w:hAnsi="Times New Roman"/>
          <w:sz w:val="28"/>
          <w:szCs w:val="26"/>
        </w:rPr>
        <w:t>С</w:t>
      </w:r>
      <w:r w:rsidRPr="002C6D9C">
        <w:rPr>
          <w:rFonts w:ascii="Times New Roman" w:hAnsi="Times New Roman"/>
          <w:sz w:val="28"/>
          <w:szCs w:val="26"/>
        </w:rPr>
        <w:t xml:space="preserve">. </w:t>
      </w:r>
      <w:proofErr w:type="spellStart"/>
      <w:r>
        <w:rPr>
          <w:rFonts w:ascii="Times New Roman" w:hAnsi="Times New Roman"/>
          <w:sz w:val="28"/>
          <w:szCs w:val="26"/>
        </w:rPr>
        <w:t>Даглдян</w:t>
      </w:r>
      <w:proofErr w:type="spellEnd"/>
    </w:p>
    <w:p w:rsidR="006F1A2A" w:rsidRPr="001F1B72" w:rsidRDefault="006F1A2A" w:rsidP="00D21D45">
      <w:pPr>
        <w:tabs>
          <w:tab w:val="left" w:pos="13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6F1A2A" w:rsidRPr="001F1B72" w:rsidSect="002678F1">
      <w:footerReference w:type="default" r:id="rId7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76A1" w:rsidRDefault="006076A1" w:rsidP="009E7E79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6076A1" w:rsidRDefault="006076A1" w:rsidP="009E7E79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0A39" w:rsidRDefault="00FB1D9A" w:rsidP="008321B2">
    <w:pPr>
      <w:pStyle w:val="aa"/>
      <w:jc w:val="right"/>
      <w:rPr>
        <w:rFonts w:cs="Times New Roman"/>
      </w:rPr>
    </w:pPr>
    <w:fldSimple w:instr=" PAGE   \* MERGEFORMAT ">
      <w:r w:rsidR="006F1A2A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76A1" w:rsidRDefault="006076A1" w:rsidP="009E7E79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6076A1" w:rsidRDefault="006076A1" w:rsidP="009E7E79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211E0B"/>
    <w:multiLevelType w:val="hybridMultilevel"/>
    <w:tmpl w:val="E0F487FA"/>
    <w:lvl w:ilvl="0" w:tplc="02E43584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344329DC"/>
    <w:multiLevelType w:val="hybridMultilevel"/>
    <w:tmpl w:val="394C8774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5C7F501D"/>
    <w:multiLevelType w:val="hybridMultilevel"/>
    <w:tmpl w:val="6A080E5A"/>
    <w:lvl w:ilvl="0" w:tplc="04190011">
      <w:start w:val="1"/>
      <w:numFmt w:val="decimal"/>
      <w:lvlText w:val="%1)"/>
      <w:lvlJc w:val="left"/>
      <w:pPr>
        <w:ind w:left="-142" w:hanging="360"/>
      </w:pPr>
    </w:lvl>
    <w:lvl w:ilvl="1" w:tplc="04190019">
      <w:start w:val="1"/>
      <w:numFmt w:val="lowerLetter"/>
      <w:lvlText w:val="%2."/>
      <w:lvlJc w:val="left"/>
      <w:pPr>
        <w:ind w:left="578" w:hanging="360"/>
      </w:pPr>
    </w:lvl>
    <w:lvl w:ilvl="2" w:tplc="0419001B">
      <w:start w:val="1"/>
      <w:numFmt w:val="lowerRoman"/>
      <w:lvlText w:val="%3."/>
      <w:lvlJc w:val="right"/>
      <w:pPr>
        <w:ind w:left="1298" w:hanging="180"/>
      </w:pPr>
    </w:lvl>
    <w:lvl w:ilvl="3" w:tplc="0419000F">
      <w:start w:val="1"/>
      <w:numFmt w:val="decimal"/>
      <w:lvlText w:val="%4."/>
      <w:lvlJc w:val="left"/>
      <w:pPr>
        <w:ind w:left="2018" w:hanging="360"/>
      </w:pPr>
    </w:lvl>
    <w:lvl w:ilvl="4" w:tplc="04190019">
      <w:start w:val="1"/>
      <w:numFmt w:val="lowerLetter"/>
      <w:lvlText w:val="%5."/>
      <w:lvlJc w:val="left"/>
      <w:pPr>
        <w:ind w:left="2738" w:hanging="360"/>
      </w:pPr>
    </w:lvl>
    <w:lvl w:ilvl="5" w:tplc="0419001B">
      <w:start w:val="1"/>
      <w:numFmt w:val="lowerRoman"/>
      <w:lvlText w:val="%6."/>
      <w:lvlJc w:val="right"/>
      <w:pPr>
        <w:ind w:left="3458" w:hanging="180"/>
      </w:pPr>
    </w:lvl>
    <w:lvl w:ilvl="6" w:tplc="0419000F">
      <w:start w:val="1"/>
      <w:numFmt w:val="decimal"/>
      <w:lvlText w:val="%7."/>
      <w:lvlJc w:val="left"/>
      <w:pPr>
        <w:ind w:left="4178" w:hanging="360"/>
      </w:pPr>
    </w:lvl>
    <w:lvl w:ilvl="7" w:tplc="04190019">
      <w:start w:val="1"/>
      <w:numFmt w:val="lowerLetter"/>
      <w:lvlText w:val="%8."/>
      <w:lvlJc w:val="left"/>
      <w:pPr>
        <w:ind w:left="4898" w:hanging="360"/>
      </w:pPr>
    </w:lvl>
    <w:lvl w:ilvl="8" w:tplc="0419001B">
      <w:start w:val="1"/>
      <w:numFmt w:val="lowerRoman"/>
      <w:lvlText w:val="%9."/>
      <w:lvlJc w:val="right"/>
      <w:pPr>
        <w:ind w:left="5618" w:hanging="180"/>
      </w:pPr>
    </w:lvl>
  </w:abstractNum>
  <w:abstractNum w:abstractNumId="3">
    <w:nsid w:val="61E72A61"/>
    <w:multiLevelType w:val="hybridMultilevel"/>
    <w:tmpl w:val="F0F475A4"/>
    <w:lvl w:ilvl="0" w:tplc="3F32B1EA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6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406FBA"/>
    <w:rsid w:val="00000D7C"/>
    <w:rsid w:val="00012AB7"/>
    <w:rsid w:val="0005773A"/>
    <w:rsid w:val="000608E7"/>
    <w:rsid w:val="000613DC"/>
    <w:rsid w:val="00067950"/>
    <w:rsid w:val="000703CC"/>
    <w:rsid w:val="00072A9E"/>
    <w:rsid w:val="00072FC3"/>
    <w:rsid w:val="00077702"/>
    <w:rsid w:val="0008081E"/>
    <w:rsid w:val="00084C52"/>
    <w:rsid w:val="00086510"/>
    <w:rsid w:val="0008782C"/>
    <w:rsid w:val="00092222"/>
    <w:rsid w:val="00094A40"/>
    <w:rsid w:val="0009560F"/>
    <w:rsid w:val="00095DE0"/>
    <w:rsid w:val="00095F89"/>
    <w:rsid w:val="000B292A"/>
    <w:rsid w:val="000B5E72"/>
    <w:rsid w:val="000C142B"/>
    <w:rsid w:val="000D2C19"/>
    <w:rsid w:val="000D4FC2"/>
    <w:rsid w:val="000E2438"/>
    <w:rsid w:val="000F1DE0"/>
    <w:rsid w:val="00106BDC"/>
    <w:rsid w:val="0013609A"/>
    <w:rsid w:val="00136730"/>
    <w:rsid w:val="00137DA6"/>
    <w:rsid w:val="00143C0C"/>
    <w:rsid w:val="00151E3D"/>
    <w:rsid w:val="001554F6"/>
    <w:rsid w:val="00160B59"/>
    <w:rsid w:val="00165A2C"/>
    <w:rsid w:val="0016635B"/>
    <w:rsid w:val="00177359"/>
    <w:rsid w:val="001832D1"/>
    <w:rsid w:val="0018389B"/>
    <w:rsid w:val="001917BD"/>
    <w:rsid w:val="001926BC"/>
    <w:rsid w:val="001A70F3"/>
    <w:rsid w:val="001A73D8"/>
    <w:rsid w:val="001C4D87"/>
    <w:rsid w:val="001E2D80"/>
    <w:rsid w:val="001E67F1"/>
    <w:rsid w:val="001F1B72"/>
    <w:rsid w:val="001F7849"/>
    <w:rsid w:val="00214E02"/>
    <w:rsid w:val="00230998"/>
    <w:rsid w:val="002461F3"/>
    <w:rsid w:val="002618DA"/>
    <w:rsid w:val="00265A91"/>
    <w:rsid w:val="0026765F"/>
    <w:rsid w:val="002678F1"/>
    <w:rsid w:val="0028275D"/>
    <w:rsid w:val="00287BDD"/>
    <w:rsid w:val="00290D6E"/>
    <w:rsid w:val="002A1B8B"/>
    <w:rsid w:val="002A303E"/>
    <w:rsid w:val="002A421B"/>
    <w:rsid w:val="002B4015"/>
    <w:rsid w:val="002C6D9C"/>
    <w:rsid w:val="002C777B"/>
    <w:rsid w:val="002D18DA"/>
    <w:rsid w:val="002E17BF"/>
    <w:rsid w:val="00302F53"/>
    <w:rsid w:val="00316A69"/>
    <w:rsid w:val="00317D8A"/>
    <w:rsid w:val="0032318F"/>
    <w:rsid w:val="003413C2"/>
    <w:rsid w:val="00341B80"/>
    <w:rsid w:val="00343342"/>
    <w:rsid w:val="00347CA5"/>
    <w:rsid w:val="00361966"/>
    <w:rsid w:val="003635D2"/>
    <w:rsid w:val="00377B47"/>
    <w:rsid w:val="0038246A"/>
    <w:rsid w:val="0038703B"/>
    <w:rsid w:val="003A2005"/>
    <w:rsid w:val="003A458A"/>
    <w:rsid w:val="003B213C"/>
    <w:rsid w:val="003C0B69"/>
    <w:rsid w:val="003C479B"/>
    <w:rsid w:val="003D6734"/>
    <w:rsid w:val="003E1BBA"/>
    <w:rsid w:val="003E51C4"/>
    <w:rsid w:val="003E5D60"/>
    <w:rsid w:val="003F1B99"/>
    <w:rsid w:val="003F2839"/>
    <w:rsid w:val="003F5907"/>
    <w:rsid w:val="00406FBA"/>
    <w:rsid w:val="0041254B"/>
    <w:rsid w:val="0041310D"/>
    <w:rsid w:val="004312D0"/>
    <w:rsid w:val="00433B0B"/>
    <w:rsid w:val="00443EB3"/>
    <w:rsid w:val="00447200"/>
    <w:rsid w:val="004532BB"/>
    <w:rsid w:val="00462F9B"/>
    <w:rsid w:val="0046606E"/>
    <w:rsid w:val="004669F0"/>
    <w:rsid w:val="004803DF"/>
    <w:rsid w:val="004848ED"/>
    <w:rsid w:val="00485484"/>
    <w:rsid w:val="004877D0"/>
    <w:rsid w:val="00493359"/>
    <w:rsid w:val="004A0D0A"/>
    <w:rsid w:val="004A2EFE"/>
    <w:rsid w:val="004A4623"/>
    <w:rsid w:val="004B5CA3"/>
    <w:rsid w:val="004B5E6F"/>
    <w:rsid w:val="004B62DF"/>
    <w:rsid w:val="004C46A2"/>
    <w:rsid w:val="004D14F0"/>
    <w:rsid w:val="004D232D"/>
    <w:rsid w:val="004E4B22"/>
    <w:rsid w:val="00500160"/>
    <w:rsid w:val="00501980"/>
    <w:rsid w:val="0050545E"/>
    <w:rsid w:val="00506CE9"/>
    <w:rsid w:val="0052764B"/>
    <w:rsid w:val="00537673"/>
    <w:rsid w:val="00551462"/>
    <w:rsid w:val="00551B43"/>
    <w:rsid w:val="0056102F"/>
    <w:rsid w:val="005761C1"/>
    <w:rsid w:val="0058157F"/>
    <w:rsid w:val="00584D9E"/>
    <w:rsid w:val="00590B12"/>
    <w:rsid w:val="0059467A"/>
    <w:rsid w:val="005A1244"/>
    <w:rsid w:val="005A64BA"/>
    <w:rsid w:val="005A6E67"/>
    <w:rsid w:val="005A716A"/>
    <w:rsid w:val="005B0F8A"/>
    <w:rsid w:val="005B53F5"/>
    <w:rsid w:val="005B5A29"/>
    <w:rsid w:val="005E6F16"/>
    <w:rsid w:val="005F04F2"/>
    <w:rsid w:val="00606A69"/>
    <w:rsid w:val="006076A1"/>
    <w:rsid w:val="00611B23"/>
    <w:rsid w:val="006123CA"/>
    <w:rsid w:val="00615377"/>
    <w:rsid w:val="006340B7"/>
    <w:rsid w:val="0063615C"/>
    <w:rsid w:val="00647320"/>
    <w:rsid w:val="00653C0F"/>
    <w:rsid w:val="00657F73"/>
    <w:rsid w:val="00674B67"/>
    <w:rsid w:val="00676FBF"/>
    <w:rsid w:val="00677299"/>
    <w:rsid w:val="0067779E"/>
    <w:rsid w:val="00686D37"/>
    <w:rsid w:val="006922CD"/>
    <w:rsid w:val="006978EE"/>
    <w:rsid w:val="006B298F"/>
    <w:rsid w:val="006B5F67"/>
    <w:rsid w:val="006B71F7"/>
    <w:rsid w:val="006C1534"/>
    <w:rsid w:val="006C2320"/>
    <w:rsid w:val="006C3D1A"/>
    <w:rsid w:val="006D5229"/>
    <w:rsid w:val="006F1A2A"/>
    <w:rsid w:val="006F43BB"/>
    <w:rsid w:val="00704771"/>
    <w:rsid w:val="0070623C"/>
    <w:rsid w:val="00713709"/>
    <w:rsid w:val="00717A2B"/>
    <w:rsid w:val="0072294F"/>
    <w:rsid w:val="00732F4F"/>
    <w:rsid w:val="007344F4"/>
    <w:rsid w:val="0075601E"/>
    <w:rsid w:val="00760312"/>
    <w:rsid w:val="00761C0D"/>
    <w:rsid w:val="0078011E"/>
    <w:rsid w:val="00793DBE"/>
    <w:rsid w:val="007A44CF"/>
    <w:rsid w:val="007B17D1"/>
    <w:rsid w:val="007B3C66"/>
    <w:rsid w:val="007C30CA"/>
    <w:rsid w:val="007C6287"/>
    <w:rsid w:val="007C7A74"/>
    <w:rsid w:val="007D33D0"/>
    <w:rsid w:val="007D3407"/>
    <w:rsid w:val="007D5B62"/>
    <w:rsid w:val="007F53DC"/>
    <w:rsid w:val="007F600C"/>
    <w:rsid w:val="00801248"/>
    <w:rsid w:val="00801F91"/>
    <w:rsid w:val="00803BFD"/>
    <w:rsid w:val="00815D24"/>
    <w:rsid w:val="00821A21"/>
    <w:rsid w:val="0083178B"/>
    <w:rsid w:val="008321B2"/>
    <w:rsid w:val="008444CC"/>
    <w:rsid w:val="008451EE"/>
    <w:rsid w:val="00861C54"/>
    <w:rsid w:val="00870F05"/>
    <w:rsid w:val="00875F0F"/>
    <w:rsid w:val="00884A5C"/>
    <w:rsid w:val="00885FA6"/>
    <w:rsid w:val="00896B13"/>
    <w:rsid w:val="008B0D87"/>
    <w:rsid w:val="008B43DE"/>
    <w:rsid w:val="008C0DB4"/>
    <w:rsid w:val="008C2D3B"/>
    <w:rsid w:val="008F43D4"/>
    <w:rsid w:val="008F757C"/>
    <w:rsid w:val="009016A1"/>
    <w:rsid w:val="00904167"/>
    <w:rsid w:val="00911C53"/>
    <w:rsid w:val="00913F00"/>
    <w:rsid w:val="00915B8C"/>
    <w:rsid w:val="009163D3"/>
    <w:rsid w:val="0091763B"/>
    <w:rsid w:val="009237E5"/>
    <w:rsid w:val="00947A95"/>
    <w:rsid w:val="00961D6D"/>
    <w:rsid w:val="00961D87"/>
    <w:rsid w:val="00965267"/>
    <w:rsid w:val="00974E49"/>
    <w:rsid w:val="00985CCB"/>
    <w:rsid w:val="00993070"/>
    <w:rsid w:val="00993A2A"/>
    <w:rsid w:val="009A2DB5"/>
    <w:rsid w:val="009E6081"/>
    <w:rsid w:val="009E7E79"/>
    <w:rsid w:val="009F458E"/>
    <w:rsid w:val="00A00C79"/>
    <w:rsid w:val="00A036BF"/>
    <w:rsid w:val="00A10CAC"/>
    <w:rsid w:val="00A11C66"/>
    <w:rsid w:val="00A15A9C"/>
    <w:rsid w:val="00A168C6"/>
    <w:rsid w:val="00A20741"/>
    <w:rsid w:val="00A22197"/>
    <w:rsid w:val="00A27A18"/>
    <w:rsid w:val="00A27AE7"/>
    <w:rsid w:val="00A34E34"/>
    <w:rsid w:val="00A56B7E"/>
    <w:rsid w:val="00A61EAF"/>
    <w:rsid w:val="00A634CF"/>
    <w:rsid w:val="00A63A98"/>
    <w:rsid w:val="00A70E5A"/>
    <w:rsid w:val="00A751E6"/>
    <w:rsid w:val="00A752D2"/>
    <w:rsid w:val="00A75591"/>
    <w:rsid w:val="00A811E9"/>
    <w:rsid w:val="00A92012"/>
    <w:rsid w:val="00A9457C"/>
    <w:rsid w:val="00AA025C"/>
    <w:rsid w:val="00AA5C87"/>
    <w:rsid w:val="00AB4FED"/>
    <w:rsid w:val="00AD24F0"/>
    <w:rsid w:val="00AE614B"/>
    <w:rsid w:val="00AF2C42"/>
    <w:rsid w:val="00B04125"/>
    <w:rsid w:val="00B076BA"/>
    <w:rsid w:val="00B12557"/>
    <w:rsid w:val="00B31C13"/>
    <w:rsid w:val="00B3372C"/>
    <w:rsid w:val="00B359EC"/>
    <w:rsid w:val="00B51D03"/>
    <w:rsid w:val="00B73019"/>
    <w:rsid w:val="00B80E5B"/>
    <w:rsid w:val="00B92640"/>
    <w:rsid w:val="00B93442"/>
    <w:rsid w:val="00BB1F5A"/>
    <w:rsid w:val="00BB42FD"/>
    <w:rsid w:val="00BC73C2"/>
    <w:rsid w:val="00BD5098"/>
    <w:rsid w:val="00BD6BF2"/>
    <w:rsid w:val="00BE067F"/>
    <w:rsid w:val="00BE48AA"/>
    <w:rsid w:val="00BE5C31"/>
    <w:rsid w:val="00BE6610"/>
    <w:rsid w:val="00BF5758"/>
    <w:rsid w:val="00C006E5"/>
    <w:rsid w:val="00C03A73"/>
    <w:rsid w:val="00C05578"/>
    <w:rsid w:val="00C12838"/>
    <w:rsid w:val="00C22BEA"/>
    <w:rsid w:val="00C576D8"/>
    <w:rsid w:val="00C57DB3"/>
    <w:rsid w:val="00C6379C"/>
    <w:rsid w:val="00C67B64"/>
    <w:rsid w:val="00C70539"/>
    <w:rsid w:val="00C85DC8"/>
    <w:rsid w:val="00C8731D"/>
    <w:rsid w:val="00C979F6"/>
    <w:rsid w:val="00C97A8B"/>
    <w:rsid w:val="00CA135C"/>
    <w:rsid w:val="00CB19DB"/>
    <w:rsid w:val="00CB26FD"/>
    <w:rsid w:val="00CB3549"/>
    <w:rsid w:val="00CB3880"/>
    <w:rsid w:val="00CC6B5C"/>
    <w:rsid w:val="00CD0A39"/>
    <w:rsid w:val="00CD30C6"/>
    <w:rsid w:val="00CD38C4"/>
    <w:rsid w:val="00CD5052"/>
    <w:rsid w:val="00CD74D0"/>
    <w:rsid w:val="00CF2449"/>
    <w:rsid w:val="00CF3D8D"/>
    <w:rsid w:val="00D03FEC"/>
    <w:rsid w:val="00D11BCE"/>
    <w:rsid w:val="00D175B6"/>
    <w:rsid w:val="00D206B9"/>
    <w:rsid w:val="00D21D45"/>
    <w:rsid w:val="00D40154"/>
    <w:rsid w:val="00D518F6"/>
    <w:rsid w:val="00D54E2E"/>
    <w:rsid w:val="00D674A4"/>
    <w:rsid w:val="00D677E6"/>
    <w:rsid w:val="00D73DEA"/>
    <w:rsid w:val="00D756EE"/>
    <w:rsid w:val="00D84ABB"/>
    <w:rsid w:val="00D8722C"/>
    <w:rsid w:val="00D9063D"/>
    <w:rsid w:val="00D91A7A"/>
    <w:rsid w:val="00D95C89"/>
    <w:rsid w:val="00DA1C54"/>
    <w:rsid w:val="00DB1A9E"/>
    <w:rsid w:val="00DB1ACF"/>
    <w:rsid w:val="00DB1EEB"/>
    <w:rsid w:val="00DD5B8A"/>
    <w:rsid w:val="00DE2913"/>
    <w:rsid w:val="00DF4F94"/>
    <w:rsid w:val="00DF4FA2"/>
    <w:rsid w:val="00E055FD"/>
    <w:rsid w:val="00E074BB"/>
    <w:rsid w:val="00E4181A"/>
    <w:rsid w:val="00E504F1"/>
    <w:rsid w:val="00E53AB7"/>
    <w:rsid w:val="00E54A29"/>
    <w:rsid w:val="00E56788"/>
    <w:rsid w:val="00E62478"/>
    <w:rsid w:val="00E6417B"/>
    <w:rsid w:val="00E65705"/>
    <w:rsid w:val="00E77B61"/>
    <w:rsid w:val="00E83E82"/>
    <w:rsid w:val="00E977C9"/>
    <w:rsid w:val="00EA1392"/>
    <w:rsid w:val="00EB02A6"/>
    <w:rsid w:val="00EB61EB"/>
    <w:rsid w:val="00EC2C3C"/>
    <w:rsid w:val="00EC31E7"/>
    <w:rsid w:val="00EC3F14"/>
    <w:rsid w:val="00EC5E03"/>
    <w:rsid w:val="00EC6EFA"/>
    <w:rsid w:val="00EE7FD8"/>
    <w:rsid w:val="00F02616"/>
    <w:rsid w:val="00F05C80"/>
    <w:rsid w:val="00F11833"/>
    <w:rsid w:val="00F13AD8"/>
    <w:rsid w:val="00F15AD7"/>
    <w:rsid w:val="00F1750D"/>
    <w:rsid w:val="00F1779F"/>
    <w:rsid w:val="00F257CF"/>
    <w:rsid w:val="00F31509"/>
    <w:rsid w:val="00F40FFB"/>
    <w:rsid w:val="00F4209F"/>
    <w:rsid w:val="00F54BC9"/>
    <w:rsid w:val="00F62854"/>
    <w:rsid w:val="00F640C8"/>
    <w:rsid w:val="00F660FD"/>
    <w:rsid w:val="00F71976"/>
    <w:rsid w:val="00F76D4C"/>
    <w:rsid w:val="00F8483D"/>
    <w:rsid w:val="00F86063"/>
    <w:rsid w:val="00F9363C"/>
    <w:rsid w:val="00F972B5"/>
    <w:rsid w:val="00F972F0"/>
    <w:rsid w:val="00FA1888"/>
    <w:rsid w:val="00FA2F19"/>
    <w:rsid w:val="00FA4B2B"/>
    <w:rsid w:val="00FA7775"/>
    <w:rsid w:val="00FB1D9A"/>
    <w:rsid w:val="00FB68D9"/>
    <w:rsid w:val="00FC0F76"/>
    <w:rsid w:val="00FC2393"/>
    <w:rsid w:val="00FC2ED4"/>
    <w:rsid w:val="00FC7D9E"/>
    <w:rsid w:val="00FE165A"/>
    <w:rsid w:val="00FF3147"/>
    <w:rsid w:val="00FF7E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D7C"/>
    <w:pPr>
      <w:spacing w:after="200" w:line="276" w:lineRule="auto"/>
    </w:pPr>
    <w:rPr>
      <w:rFonts w:eastAsia="Times New Roman" w:cs="Calibri"/>
    </w:rPr>
  </w:style>
  <w:style w:type="paragraph" w:styleId="1">
    <w:name w:val="heading 1"/>
    <w:basedOn w:val="a"/>
    <w:link w:val="10"/>
    <w:uiPriority w:val="99"/>
    <w:qFormat/>
    <w:rsid w:val="00993A2A"/>
    <w:pPr>
      <w:spacing w:before="100" w:beforeAutospacing="1" w:after="100" w:afterAutospacing="1" w:line="240" w:lineRule="auto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93A2A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harChar1CharChar1CharChar">
    <w:name w:val="Char Char Знак Знак1 Char Char1 Знак Знак Char Char"/>
    <w:basedOn w:val="a"/>
    <w:uiPriority w:val="99"/>
    <w:rsid w:val="00406FBA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a3">
    <w:name w:val="Body Text Indent"/>
    <w:basedOn w:val="a"/>
    <w:link w:val="a4"/>
    <w:uiPriority w:val="99"/>
    <w:rsid w:val="00C57DB3"/>
    <w:pPr>
      <w:spacing w:after="100" w:line="240" w:lineRule="auto"/>
      <w:ind w:firstLine="72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C57DB3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Normal (Web)"/>
    <w:aliases w:val="Обычный (Web)"/>
    <w:basedOn w:val="a"/>
    <w:link w:val="a6"/>
    <w:rsid w:val="0036196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7">
    <w:name w:val="Знак"/>
    <w:basedOn w:val="a"/>
    <w:rsid w:val="0008081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2">
    <w:name w:val="Body Text Indent 2"/>
    <w:basedOn w:val="a"/>
    <w:link w:val="20"/>
    <w:uiPriority w:val="99"/>
    <w:rsid w:val="00B80E5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B80E5B"/>
    <w:rPr>
      <w:rFonts w:ascii="Calibri" w:hAnsi="Calibri" w:cs="Calibri"/>
      <w:lang w:eastAsia="ru-RU"/>
    </w:rPr>
  </w:style>
  <w:style w:type="paragraph" w:styleId="a8">
    <w:name w:val="header"/>
    <w:basedOn w:val="a"/>
    <w:link w:val="a9"/>
    <w:uiPriority w:val="99"/>
    <w:semiHidden/>
    <w:rsid w:val="009E7E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9E7E79"/>
    <w:rPr>
      <w:rFonts w:ascii="Calibri" w:hAnsi="Calibri" w:cs="Calibri"/>
      <w:lang w:eastAsia="ru-RU"/>
    </w:rPr>
  </w:style>
  <w:style w:type="paragraph" w:styleId="aa">
    <w:name w:val="footer"/>
    <w:basedOn w:val="a"/>
    <w:link w:val="ab"/>
    <w:uiPriority w:val="99"/>
    <w:rsid w:val="009E7E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locked/>
    <w:rsid w:val="009E7E79"/>
    <w:rPr>
      <w:rFonts w:ascii="Calibri" w:hAnsi="Calibri" w:cs="Calibri"/>
      <w:lang w:eastAsia="ru-RU"/>
    </w:rPr>
  </w:style>
  <w:style w:type="paragraph" w:styleId="ac">
    <w:name w:val="List Paragraph"/>
    <w:basedOn w:val="a"/>
    <w:uiPriority w:val="99"/>
    <w:qFormat/>
    <w:rsid w:val="00FA7775"/>
    <w:pPr>
      <w:ind w:left="720"/>
    </w:pPr>
  </w:style>
  <w:style w:type="paragraph" w:styleId="ad">
    <w:name w:val="Balloon Text"/>
    <w:basedOn w:val="a"/>
    <w:link w:val="ae"/>
    <w:uiPriority w:val="99"/>
    <w:semiHidden/>
    <w:rsid w:val="004854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485484"/>
    <w:rPr>
      <w:rFonts w:ascii="Tahoma" w:hAnsi="Tahoma" w:cs="Tahoma"/>
      <w:sz w:val="16"/>
      <w:szCs w:val="16"/>
      <w:lang w:eastAsia="ru-RU"/>
    </w:rPr>
  </w:style>
  <w:style w:type="character" w:customStyle="1" w:styleId="a6">
    <w:name w:val="Обычный (веб) Знак"/>
    <w:aliases w:val="Обычный (Web) Знак"/>
    <w:basedOn w:val="a0"/>
    <w:link w:val="a5"/>
    <w:locked/>
    <w:rsid w:val="002C6D9C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_"/>
    <w:basedOn w:val="a0"/>
    <w:link w:val="11"/>
    <w:locked/>
    <w:rsid w:val="00316A69"/>
    <w:rPr>
      <w:rFonts w:eastAsia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"/>
    <w:rsid w:val="00316A69"/>
    <w:pPr>
      <w:shd w:val="clear" w:color="auto" w:fill="FFFFFF"/>
      <w:spacing w:before="540" w:after="420" w:line="0" w:lineRule="atLeast"/>
      <w:ind w:hanging="380"/>
    </w:pPr>
    <w:rPr>
      <w:rFonts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3189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9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9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9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9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1</Pages>
  <Words>2148</Words>
  <Characters>12244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председателя Собрания депутатов - главы Мясниковского района</vt:lpstr>
    </vt:vector>
  </TitlesOfParts>
  <Company/>
  <LinksUpToDate>false</LinksUpToDate>
  <CharactersWithSpaces>14364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председателя Собрания депутатов - главы Мясниковского района</dc:title>
  <dc:subject/>
  <dc:creator>Админ</dc:creator>
  <cp:keywords/>
  <dc:description/>
  <cp:lastModifiedBy>Olga</cp:lastModifiedBy>
  <cp:revision>52</cp:revision>
  <cp:lastPrinted>2016-03-03T06:08:00Z</cp:lastPrinted>
  <dcterms:created xsi:type="dcterms:W3CDTF">2018-02-26T06:02:00Z</dcterms:created>
  <dcterms:modified xsi:type="dcterms:W3CDTF">2020-02-26T07:58:00Z</dcterms:modified>
</cp:coreProperties>
</file>